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395" w:rsidRPr="003602FD" w:rsidRDefault="00717395" w:rsidP="00717395">
      <w:pPr>
        <w:jc w:val="center"/>
        <w:rPr>
          <w:i/>
          <w:sz w:val="28"/>
          <w:szCs w:val="28"/>
        </w:rPr>
      </w:pPr>
      <w:r w:rsidRPr="003602FD">
        <w:rPr>
          <w:i/>
          <w:sz w:val="28"/>
          <w:szCs w:val="28"/>
        </w:rPr>
        <w:t>Magvak és gabonák termesztésének és fogyasztásának táplálkozás élettani, valamint élelmezésgazdasági haszna és lehetőségei a 3. évezred első századában Magyarországon c. rendezvénysorozat</w:t>
      </w:r>
    </w:p>
    <w:p w:rsidR="00717395" w:rsidRPr="003602FD" w:rsidRDefault="00717395" w:rsidP="00717395">
      <w:pPr>
        <w:jc w:val="center"/>
        <w:rPr>
          <w:b/>
          <w:sz w:val="28"/>
          <w:szCs w:val="28"/>
        </w:rPr>
      </w:pPr>
    </w:p>
    <w:p w:rsidR="00717395" w:rsidRPr="003602FD" w:rsidRDefault="00717395" w:rsidP="00717395">
      <w:pPr>
        <w:ind w:firstLine="74"/>
        <w:jc w:val="center"/>
        <w:rPr>
          <w:b/>
          <w:sz w:val="28"/>
          <w:szCs w:val="28"/>
        </w:rPr>
      </w:pPr>
      <w:r w:rsidRPr="003602FD">
        <w:rPr>
          <w:b/>
          <w:sz w:val="28"/>
          <w:szCs w:val="28"/>
        </w:rPr>
        <w:t>I.</w:t>
      </w:r>
    </w:p>
    <w:p w:rsidR="00717395" w:rsidRPr="003602FD" w:rsidRDefault="00717395" w:rsidP="00717395">
      <w:pPr>
        <w:ind w:firstLine="74"/>
        <w:jc w:val="center"/>
        <w:rPr>
          <w:b/>
          <w:sz w:val="28"/>
          <w:szCs w:val="28"/>
        </w:rPr>
      </w:pPr>
      <w:r w:rsidRPr="003602FD">
        <w:rPr>
          <w:b/>
          <w:sz w:val="28"/>
          <w:szCs w:val="28"/>
        </w:rPr>
        <w:t>A köles reneszánsza</w:t>
      </w:r>
    </w:p>
    <w:p w:rsidR="00717395" w:rsidRPr="003602FD" w:rsidRDefault="00717395" w:rsidP="00717395">
      <w:pPr>
        <w:ind w:firstLine="74"/>
        <w:jc w:val="center"/>
        <w:rPr>
          <w:b/>
          <w:sz w:val="28"/>
          <w:szCs w:val="28"/>
        </w:rPr>
      </w:pPr>
      <w:proofErr w:type="gramStart"/>
      <w:r w:rsidRPr="003602FD">
        <w:rPr>
          <w:b/>
          <w:sz w:val="28"/>
          <w:szCs w:val="28"/>
        </w:rPr>
        <w:t>rendezvények</w:t>
      </w:r>
      <w:proofErr w:type="gramEnd"/>
      <w:r w:rsidRPr="003602FD">
        <w:rPr>
          <w:b/>
          <w:sz w:val="28"/>
          <w:szCs w:val="28"/>
        </w:rPr>
        <w:t xml:space="preserve"> menetrendje és időbeosztása</w:t>
      </w:r>
    </w:p>
    <w:p w:rsidR="00717395" w:rsidRPr="003602FD" w:rsidRDefault="00717395" w:rsidP="00717395">
      <w:pPr>
        <w:jc w:val="center"/>
        <w:rPr>
          <w:b/>
          <w:sz w:val="28"/>
          <w:szCs w:val="28"/>
        </w:rPr>
      </w:pPr>
    </w:p>
    <w:p w:rsidR="00717395" w:rsidRPr="003602FD" w:rsidRDefault="00717395" w:rsidP="00717395">
      <w:pPr>
        <w:ind w:firstLine="74"/>
        <w:jc w:val="center"/>
        <w:rPr>
          <w:i/>
        </w:rPr>
      </w:pPr>
      <w:r w:rsidRPr="003602FD">
        <w:rPr>
          <w:i/>
        </w:rPr>
        <w:t>Időpont:</w:t>
      </w:r>
    </w:p>
    <w:p w:rsidR="00717395" w:rsidRPr="003602FD" w:rsidRDefault="00717395" w:rsidP="00717395">
      <w:pPr>
        <w:ind w:firstLine="74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2013. október 25.</w:t>
      </w:r>
    </w:p>
    <w:p w:rsidR="00717395" w:rsidRPr="003602FD" w:rsidRDefault="00717395" w:rsidP="00717395">
      <w:pPr>
        <w:tabs>
          <w:tab w:val="left" w:pos="5170"/>
          <w:tab w:val="center" w:pos="5638"/>
        </w:tabs>
        <w:spacing w:before="120"/>
        <w:jc w:val="center"/>
      </w:pPr>
      <w:r w:rsidRPr="003602FD">
        <w:rPr>
          <w:i/>
        </w:rPr>
        <w:t>Helyszín:</w:t>
      </w:r>
    </w:p>
    <w:p w:rsidR="00717395" w:rsidRPr="003602FD" w:rsidRDefault="00717395" w:rsidP="00717395">
      <w:pPr>
        <w:jc w:val="center"/>
      </w:pPr>
      <w:r w:rsidRPr="003602FD">
        <w:t xml:space="preserve">BGF. Kereskedelmi </w:t>
      </w:r>
      <w:proofErr w:type="spellStart"/>
      <w:r w:rsidRPr="003602FD">
        <w:t>Vendéglátóipari</w:t>
      </w:r>
      <w:proofErr w:type="spellEnd"/>
      <w:r w:rsidRPr="003602FD">
        <w:t xml:space="preserve"> és Idegenforgalmi Kar</w:t>
      </w:r>
    </w:p>
    <w:p w:rsidR="00717395" w:rsidRPr="003602FD" w:rsidRDefault="00717395" w:rsidP="00717395">
      <w:pPr>
        <w:jc w:val="center"/>
        <w:rPr>
          <w:b/>
        </w:rPr>
      </w:pPr>
      <w:r w:rsidRPr="003602FD">
        <w:t>Budapest V. Alkotmány utca 9-11</w:t>
      </w:r>
      <w:r w:rsidRPr="003602FD">
        <w:rPr>
          <w:b/>
        </w:rPr>
        <w:t>.,</w:t>
      </w:r>
    </w:p>
    <w:p w:rsidR="00717395" w:rsidRPr="003602FD" w:rsidRDefault="00717395" w:rsidP="00717395">
      <w:pPr>
        <w:ind w:firstLine="74"/>
        <w:jc w:val="center"/>
        <w:rPr>
          <w:b/>
          <w:sz w:val="28"/>
          <w:szCs w:val="28"/>
        </w:rPr>
      </w:pPr>
      <w:r w:rsidRPr="003602FD">
        <w:rPr>
          <w:b/>
          <w:sz w:val="28"/>
          <w:szCs w:val="28"/>
        </w:rPr>
        <w:t>V. előadó terem fszt.</w:t>
      </w:r>
    </w:p>
    <w:p w:rsidR="00717395" w:rsidRPr="003602FD" w:rsidRDefault="00717395" w:rsidP="00717395">
      <w:pPr>
        <w:jc w:val="center"/>
        <w:rPr>
          <w:b/>
        </w:rPr>
      </w:pPr>
    </w:p>
    <w:p w:rsidR="00717395" w:rsidRPr="003602FD" w:rsidRDefault="00717395" w:rsidP="00717395">
      <w:pPr>
        <w:jc w:val="center"/>
        <w:rPr>
          <w:b/>
        </w:rPr>
      </w:pPr>
    </w:p>
    <w:p w:rsidR="00717395" w:rsidRPr="003602FD" w:rsidRDefault="00717395" w:rsidP="00717395">
      <w:pPr>
        <w:rPr>
          <w:u w:val="single"/>
        </w:rPr>
      </w:pPr>
      <w:proofErr w:type="spellStart"/>
      <w:r w:rsidRPr="003602FD">
        <w:rPr>
          <w:b/>
        </w:rPr>
        <w:t>Beíratkozás</w:t>
      </w:r>
      <w:proofErr w:type="spellEnd"/>
      <w:r w:rsidRPr="003602FD">
        <w:rPr>
          <w:b/>
        </w:rPr>
        <w:t xml:space="preserve"> / </w:t>
      </w:r>
      <w:proofErr w:type="gramStart"/>
      <w:r w:rsidRPr="003602FD">
        <w:rPr>
          <w:b/>
        </w:rPr>
        <w:t>Bejelentkezés    8</w:t>
      </w:r>
      <w:proofErr w:type="gramEnd"/>
      <w:r w:rsidRPr="003602FD">
        <w:rPr>
          <w:b/>
        </w:rPr>
        <w:t>.00 - 9.00     Aulában</w:t>
      </w:r>
    </w:p>
    <w:p w:rsidR="00717395" w:rsidRPr="003602FD" w:rsidRDefault="00717395" w:rsidP="00717395">
      <w:pPr>
        <w:spacing w:before="120"/>
      </w:pPr>
      <w:r w:rsidRPr="003602FD">
        <w:rPr>
          <w:b/>
        </w:rPr>
        <w:t>Megnyitó</w:t>
      </w:r>
      <w:r w:rsidRPr="003602FD">
        <w:t xml:space="preserve"> </w:t>
      </w:r>
      <w:r w:rsidRPr="003602FD">
        <w:rPr>
          <w:i/>
        </w:rPr>
        <w:t>9.00 – 9.</w:t>
      </w:r>
      <w:proofErr w:type="gramStart"/>
      <w:r w:rsidRPr="003602FD">
        <w:rPr>
          <w:i/>
        </w:rPr>
        <w:t>20              Köszöntés</w:t>
      </w:r>
      <w:proofErr w:type="gramEnd"/>
      <w:r w:rsidRPr="003602FD">
        <w:rPr>
          <w:i/>
        </w:rPr>
        <w:t xml:space="preserve"> és bevezető</w:t>
      </w:r>
    </w:p>
    <w:p w:rsidR="00717395" w:rsidRPr="003602FD" w:rsidRDefault="00717395" w:rsidP="00717395">
      <w:pPr>
        <w:ind w:right="-442"/>
      </w:pPr>
      <w:r w:rsidRPr="003602FD">
        <w:tab/>
      </w:r>
      <w:r w:rsidRPr="003602FD">
        <w:tab/>
        <w:t xml:space="preserve"> </w:t>
      </w:r>
      <w:r w:rsidRPr="003602FD">
        <w:rPr>
          <w:i/>
        </w:rPr>
        <w:t xml:space="preserve">9.20 - 9.50 </w:t>
      </w:r>
      <w:r w:rsidRPr="003602FD">
        <w:t xml:space="preserve"> </w:t>
      </w:r>
      <w:r w:rsidRPr="003602FD">
        <w:tab/>
      </w:r>
      <w:r w:rsidRPr="003602FD">
        <w:tab/>
      </w:r>
      <w:r w:rsidRPr="003602FD">
        <w:rPr>
          <w:b/>
        </w:rPr>
        <w:t>1. Történelmi emlékek</w:t>
      </w:r>
      <w:r w:rsidRPr="003602FD">
        <w:t xml:space="preserve"> (régészet, történelem, néprajz.)</w:t>
      </w:r>
    </w:p>
    <w:p w:rsidR="00717395" w:rsidRPr="003602FD" w:rsidRDefault="00717395" w:rsidP="00717395">
      <w:pPr>
        <w:ind w:right="-442"/>
      </w:pPr>
      <w:r w:rsidRPr="003602FD">
        <w:tab/>
      </w:r>
      <w:r w:rsidRPr="003602FD">
        <w:tab/>
      </w:r>
      <w:r w:rsidRPr="003602FD">
        <w:tab/>
      </w:r>
      <w:r w:rsidRPr="003602FD">
        <w:tab/>
      </w:r>
      <w:r w:rsidRPr="003602FD">
        <w:tab/>
      </w:r>
      <w:r w:rsidRPr="003602FD">
        <w:rPr>
          <w:i/>
        </w:rPr>
        <w:t>Témavezető:</w:t>
      </w:r>
      <w:r w:rsidRPr="003602FD">
        <w:t xml:space="preserve">  Dr Andrásfalvy </w:t>
      </w:r>
      <w:proofErr w:type="gramStart"/>
      <w:r w:rsidRPr="003602FD">
        <w:t>Bertalan  néprajzkutató</w:t>
      </w:r>
      <w:proofErr w:type="gramEnd"/>
      <w:r w:rsidRPr="003602FD">
        <w:t xml:space="preserve">, egyetemi tanár </w:t>
      </w:r>
    </w:p>
    <w:p w:rsidR="00717395" w:rsidRPr="003602FD" w:rsidRDefault="00717395" w:rsidP="00717395">
      <w:pPr>
        <w:ind w:right="-442"/>
      </w:pPr>
      <w:r w:rsidRPr="003602FD">
        <w:t xml:space="preserve">                                                                             MTA doktora</w:t>
      </w:r>
      <w:proofErr w:type="gramStart"/>
      <w:r w:rsidRPr="003602FD">
        <w:t>,  akadémikus</w:t>
      </w:r>
      <w:proofErr w:type="gramEnd"/>
      <w:r w:rsidRPr="003602FD">
        <w:t xml:space="preserve">, professzor emeritus PTE </w:t>
      </w:r>
    </w:p>
    <w:p w:rsidR="00717395" w:rsidRPr="003602FD" w:rsidRDefault="00717395" w:rsidP="00717395">
      <w:pPr>
        <w:ind w:left="4248" w:right="-442"/>
      </w:pPr>
      <w:r w:rsidRPr="003602FD">
        <w:t xml:space="preserve">      BTK Néprajz – Kulturális Antropológia </w:t>
      </w:r>
      <w:proofErr w:type="spellStart"/>
      <w:r w:rsidRPr="003602FD">
        <w:t>Tszk</w:t>
      </w:r>
      <w:proofErr w:type="spellEnd"/>
      <w:r w:rsidRPr="003602FD">
        <w:t>,</w:t>
      </w:r>
    </w:p>
    <w:p w:rsidR="00717395" w:rsidRPr="003602FD" w:rsidRDefault="00717395" w:rsidP="00717395">
      <w:pPr>
        <w:ind w:right="-442"/>
      </w:pPr>
      <w:r w:rsidRPr="003602FD">
        <w:t xml:space="preserve">                                                                              PTE. BTK</w:t>
      </w:r>
      <w:proofErr w:type="gramStart"/>
      <w:r w:rsidRPr="003602FD">
        <w:t>..</w:t>
      </w:r>
      <w:proofErr w:type="gramEnd"/>
      <w:r w:rsidRPr="003602FD">
        <w:t xml:space="preserve"> </w:t>
      </w:r>
      <w:proofErr w:type="spellStart"/>
      <w:r w:rsidRPr="003602FD">
        <w:t>Iterdisciplináris</w:t>
      </w:r>
      <w:proofErr w:type="spellEnd"/>
      <w:r w:rsidRPr="003602FD">
        <w:t xml:space="preserve"> Doktori Iskola</w:t>
      </w:r>
    </w:p>
    <w:p w:rsidR="00717395" w:rsidRPr="003602FD" w:rsidRDefault="00717395" w:rsidP="00717395">
      <w:pPr>
        <w:ind w:right="-442"/>
        <w:rPr>
          <w:color w:val="FF0000"/>
        </w:rPr>
      </w:pPr>
    </w:p>
    <w:p w:rsidR="00717395" w:rsidRPr="003602FD" w:rsidRDefault="00717395" w:rsidP="00717395">
      <w:pPr>
        <w:ind w:right="-442"/>
      </w:pPr>
      <w:r w:rsidRPr="003602FD">
        <w:rPr>
          <w:color w:val="FF0000"/>
        </w:rPr>
        <w:t xml:space="preserve">                                                              </w:t>
      </w:r>
      <w:r w:rsidRPr="003602FD">
        <w:rPr>
          <w:i/>
        </w:rPr>
        <w:t>Előadó: D</w:t>
      </w:r>
      <w:r w:rsidRPr="003602FD">
        <w:t xml:space="preserve">r. Gyulai Ferenc egyetemi tanár MTA doktora    </w:t>
      </w:r>
    </w:p>
    <w:p w:rsidR="00717395" w:rsidRPr="003602FD" w:rsidRDefault="00717395" w:rsidP="00717395">
      <w:pPr>
        <w:ind w:right="-442"/>
      </w:pPr>
      <w:r w:rsidRPr="003602FD">
        <w:rPr>
          <w:b/>
        </w:rPr>
        <w:t xml:space="preserve"> </w:t>
      </w:r>
      <w:r w:rsidRPr="003602FD">
        <w:t xml:space="preserve">                                                                                Szent István Egyetem Mezőgazdaság- és </w:t>
      </w:r>
    </w:p>
    <w:p w:rsidR="00717395" w:rsidRPr="003602FD" w:rsidRDefault="00717395" w:rsidP="00717395">
      <w:pPr>
        <w:ind w:right="-442"/>
      </w:pPr>
      <w:r w:rsidRPr="003602FD">
        <w:t xml:space="preserve">                                                                                 Környezettudományi Karán docense</w:t>
      </w:r>
    </w:p>
    <w:p w:rsidR="00717395" w:rsidRPr="003602FD" w:rsidRDefault="00717395" w:rsidP="00717395">
      <w:pPr>
        <w:ind w:left="4956" w:right="-442"/>
        <w:rPr>
          <w:i/>
          <w:color w:val="339966"/>
        </w:rPr>
      </w:pPr>
      <w:r w:rsidRPr="003602FD">
        <w:rPr>
          <w:color w:val="339966"/>
        </w:rPr>
        <w:t>A KÖLES (</w:t>
      </w:r>
      <w:proofErr w:type="spellStart"/>
      <w:r w:rsidRPr="003602FD">
        <w:rPr>
          <w:i/>
          <w:color w:val="339966"/>
        </w:rPr>
        <w:t>Panicum</w:t>
      </w:r>
      <w:proofErr w:type="spellEnd"/>
      <w:r w:rsidRPr="003602FD">
        <w:rPr>
          <w:i/>
          <w:color w:val="339966"/>
        </w:rPr>
        <w:t xml:space="preserve"> </w:t>
      </w:r>
      <w:proofErr w:type="spellStart"/>
      <w:r w:rsidRPr="003602FD">
        <w:rPr>
          <w:i/>
          <w:color w:val="339966"/>
        </w:rPr>
        <w:t>Miliaceum</w:t>
      </w:r>
      <w:proofErr w:type="spellEnd"/>
      <w:r w:rsidRPr="003602FD">
        <w:rPr>
          <w:i/>
          <w:color w:val="339966"/>
        </w:rPr>
        <w:t xml:space="preserve"> L</w:t>
      </w:r>
      <w:r w:rsidRPr="003602FD">
        <w:rPr>
          <w:color w:val="339966"/>
        </w:rPr>
        <w:t xml:space="preserve">.) TÖRTÉNETE MAGYARORSZÁGON </w:t>
      </w:r>
      <w:proofErr w:type="gramStart"/>
      <w:r w:rsidRPr="003602FD">
        <w:rPr>
          <w:color w:val="339966"/>
        </w:rPr>
        <w:t>A</w:t>
      </w:r>
      <w:proofErr w:type="gramEnd"/>
      <w:r w:rsidRPr="003602FD">
        <w:rPr>
          <w:color w:val="339966"/>
        </w:rPr>
        <w:t xml:space="preserve"> RÉGÉSZETI TÖRTÉNETI ÉS A NÖVÉNYTANI ADATOK TÜKRÉBEN</w:t>
      </w:r>
      <w:r w:rsidRPr="003602FD">
        <w:rPr>
          <w:color w:val="339966"/>
        </w:rPr>
        <w:tab/>
      </w:r>
      <w:r w:rsidRPr="003602FD">
        <w:rPr>
          <w:color w:val="339966"/>
        </w:rPr>
        <w:tab/>
      </w:r>
    </w:p>
    <w:p w:rsidR="00717395" w:rsidRPr="003602FD" w:rsidRDefault="00717395" w:rsidP="00717395">
      <w:pPr>
        <w:spacing w:before="120"/>
        <w:ind w:left="708" w:firstLine="708"/>
        <w:rPr>
          <w:b/>
        </w:rPr>
      </w:pPr>
      <w:r w:rsidRPr="003602FD">
        <w:rPr>
          <w:i/>
        </w:rPr>
        <w:t>9.50  - 10.20</w:t>
      </w:r>
      <w:r w:rsidRPr="003602FD">
        <w:t xml:space="preserve"> </w:t>
      </w:r>
      <w:r w:rsidRPr="003602FD">
        <w:tab/>
      </w:r>
      <w:r w:rsidRPr="003602FD">
        <w:tab/>
      </w:r>
      <w:r w:rsidRPr="003602FD">
        <w:rPr>
          <w:b/>
        </w:rPr>
        <w:t xml:space="preserve">2. Növénytermesztés mezőgazdaság, </w:t>
      </w:r>
    </w:p>
    <w:p w:rsidR="00717395" w:rsidRPr="003602FD" w:rsidRDefault="00717395" w:rsidP="00717395">
      <w:pPr>
        <w:ind w:right="-442"/>
      </w:pPr>
      <w:r w:rsidRPr="003602FD">
        <w:rPr>
          <w:i/>
        </w:rPr>
        <w:tab/>
      </w:r>
      <w:r w:rsidRPr="003602FD">
        <w:rPr>
          <w:i/>
        </w:rPr>
        <w:tab/>
      </w:r>
      <w:r w:rsidRPr="003602FD">
        <w:rPr>
          <w:i/>
        </w:rPr>
        <w:tab/>
        <w:t xml:space="preserve">         </w:t>
      </w:r>
      <w:r w:rsidRPr="003602FD">
        <w:rPr>
          <w:i/>
        </w:rPr>
        <w:tab/>
      </w:r>
      <w:r w:rsidRPr="003602FD">
        <w:rPr>
          <w:i/>
        </w:rPr>
        <w:tab/>
        <w:t>Témavezető</w:t>
      </w:r>
      <w:proofErr w:type="gramStart"/>
      <w:r w:rsidRPr="003602FD">
        <w:rPr>
          <w:i/>
        </w:rPr>
        <w:t>:</w:t>
      </w:r>
      <w:r w:rsidRPr="003602FD">
        <w:t xml:space="preserve">  Dr.</w:t>
      </w:r>
      <w:proofErr w:type="gramEnd"/>
      <w:r w:rsidRPr="003602FD">
        <w:t xml:space="preserve"> Mézes Miklós tanszékvezető egyetemi tanár, </w:t>
      </w:r>
    </w:p>
    <w:p w:rsidR="00717395" w:rsidRPr="003602FD" w:rsidRDefault="00717395" w:rsidP="00717395">
      <w:pPr>
        <w:ind w:right="-442"/>
      </w:pPr>
      <w:r w:rsidRPr="003602FD">
        <w:t xml:space="preserve">                                                                                 MTA doktora Szent István Egyetem - Gödöllő,  </w:t>
      </w:r>
    </w:p>
    <w:p w:rsidR="00717395" w:rsidRPr="003602FD" w:rsidRDefault="00717395" w:rsidP="00717395">
      <w:pPr>
        <w:ind w:right="-442"/>
      </w:pPr>
      <w:r w:rsidRPr="003602FD">
        <w:t xml:space="preserve">                                                                                 Takarmányozási Tanszék</w:t>
      </w:r>
    </w:p>
    <w:p w:rsidR="00717395" w:rsidRPr="003602FD" w:rsidRDefault="00717395" w:rsidP="00717395">
      <w:pPr>
        <w:spacing w:before="120"/>
        <w:ind w:right="-442"/>
      </w:pPr>
      <w:r w:rsidRPr="003602FD">
        <w:rPr>
          <w:i/>
        </w:rPr>
        <w:tab/>
      </w:r>
      <w:r w:rsidRPr="003602FD">
        <w:rPr>
          <w:i/>
        </w:rPr>
        <w:tab/>
      </w:r>
      <w:r w:rsidRPr="003602FD">
        <w:rPr>
          <w:i/>
        </w:rPr>
        <w:tab/>
      </w:r>
      <w:r w:rsidRPr="003602FD">
        <w:rPr>
          <w:i/>
        </w:rPr>
        <w:tab/>
      </w:r>
      <w:r w:rsidRPr="003602FD">
        <w:rPr>
          <w:i/>
        </w:rPr>
        <w:tab/>
        <w:t>Előadó</w:t>
      </w:r>
      <w:r w:rsidRPr="003602FD">
        <w:t xml:space="preserve">: Dr. Blaskó Lajos egyetemi tanár MTA doktora    </w:t>
      </w:r>
    </w:p>
    <w:p w:rsidR="00717395" w:rsidRPr="003602FD" w:rsidRDefault="00717395" w:rsidP="00717395">
      <w:pPr>
        <w:ind w:right="-442"/>
      </w:pPr>
      <w:r w:rsidRPr="003602FD">
        <w:t xml:space="preserve">                                                                               Debreceni Egyetem MTK. </w:t>
      </w:r>
    </w:p>
    <w:p w:rsidR="00717395" w:rsidRPr="003602FD" w:rsidRDefault="00717395" w:rsidP="00717395">
      <w:pPr>
        <w:ind w:left="4248" w:right="-442" w:firstLine="74"/>
      </w:pPr>
      <w:r w:rsidRPr="003602FD">
        <w:t xml:space="preserve">       Víz- és Környezetgazdálkodási Intézet </w:t>
      </w:r>
    </w:p>
    <w:p w:rsidR="00717395" w:rsidRPr="003602FD" w:rsidRDefault="00717395" w:rsidP="00717395">
      <w:pPr>
        <w:ind w:right="-442"/>
      </w:pPr>
      <w:r w:rsidRPr="003602FD">
        <w:t xml:space="preserve">                                                                        Debreceni Egyetem AGTC Kutató Intézetek és </w:t>
      </w:r>
    </w:p>
    <w:p w:rsidR="00717395" w:rsidRPr="003602FD" w:rsidRDefault="00717395" w:rsidP="00717395">
      <w:pPr>
        <w:ind w:right="-442"/>
      </w:pPr>
      <w:r w:rsidRPr="003602FD">
        <w:t xml:space="preserve">                                                                        Tangazdaság főigazgatója volt</w:t>
      </w:r>
    </w:p>
    <w:p w:rsidR="00717395" w:rsidRPr="003602FD" w:rsidRDefault="00717395" w:rsidP="00717395">
      <w:pPr>
        <w:spacing w:before="120"/>
        <w:ind w:left="4950" w:right="-442"/>
        <w:rPr>
          <w:color w:val="339966"/>
        </w:rPr>
      </w:pPr>
      <w:r w:rsidRPr="003602FD">
        <w:rPr>
          <w:color w:val="339966"/>
        </w:rPr>
        <w:t xml:space="preserve">A KÖLES TERMESZTÉS TAPASZTALATAI </w:t>
      </w:r>
      <w:proofErr w:type="gramStart"/>
      <w:r w:rsidRPr="003602FD">
        <w:rPr>
          <w:color w:val="339966"/>
        </w:rPr>
        <w:t>A</w:t>
      </w:r>
      <w:proofErr w:type="gramEnd"/>
      <w:r w:rsidRPr="003602FD">
        <w:rPr>
          <w:color w:val="339966"/>
        </w:rPr>
        <w:t xml:space="preserve"> DE AGTC KARCAGI KUTATÓ INTÉZETÉBEN</w:t>
      </w:r>
    </w:p>
    <w:p w:rsidR="00717395" w:rsidRPr="003602FD" w:rsidRDefault="00717395" w:rsidP="00717395">
      <w:pPr>
        <w:ind w:right="-442"/>
        <w:rPr>
          <w:color w:val="FF0000"/>
        </w:rPr>
      </w:pPr>
    </w:p>
    <w:p w:rsidR="00717395" w:rsidRPr="003602FD" w:rsidRDefault="00717395" w:rsidP="00717395">
      <w:pPr>
        <w:ind w:right="-442"/>
      </w:pPr>
      <w:r w:rsidRPr="003602FD">
        <w:rPr>
          <w:i/>
        </w:rPr>
        <w:tab/>
      </w:r>
      <w:r w:rsidRPr="003602FD">
        <w:rPr>
          <w:i/>
        </w:rPr>
        <w:tab/>
      </w:r>
      <w:r w:rsidRPr="003602FD">
        <w:rPr>
          <w:i/>
        </w:rPr>
        <w:tab/>
      </w:r>
      <w:r w:rsidRPr="003602FD">
        <w:rPr>
          <w:i/>
        </w:rPr>
        <w:tab/>
      </w:r>
      <w:r w:rsidRPr="003602FD">
        <w:rPr>
          <w:i/>
        </w:rPr>
        <w:tab/>
        <w:t xml:space="preserve">Előadó: </w:t>
      </w:r>
      <w:r w:rsidRPr="003602FD">
        <w:t xml:space="preserve">Dr. </w:t>
      </w:r>
      <w:proofErr w:type="spellStart"/>
      <w:r w:rsidRPr="003602FD">
        <w:t>Tirczka</w:t>
      </w:r>
      <w:proofErr w:type="spellEnd"/>
      <w:r w:rsidRPr="003602FD">
        <w:t xml:space="preserve"> </w:t>
      </w:r>
      <w:proofErr w:type="gramStart"/>
      <w:r w:rsidRPr="003602FD">
        <w:t>Imre  egyetemi</w:t>
      </w:r>
      <w:proofErr w:type="gramEnd"/>
      <w:r w:rsidRPr="003602FD">
        <w:t xml:space="preserve"> docens</w:t>
      </w:r>
    </w:p>
    <w:p w:rsidR="00717395" w:rsidRPr="003602FD" w:rsidRDefault="00717395" w:rsidP="00717395">
      <w:r w:rsidRPr="003602FD">
        <w:t xml:space="preserve">                                                                               Szent István Egyetem - Gödöllő, Mezőgazdaság- és                        </w:t>
      </w:r>
    </w:p>
    <w:p w:rsidR="00717395" w:rsidRPr="003602FD" w:rsidRDefault="00717395" w:rsidP="00717395">
      <w:r w:rsidRPr="003602FD">
        <w:t xml:space="preserve">                                                                               Környezettudományi Kar Környezet- és                                                                                    </w:t>
      </w:r>
    </w:p>
    <w:p w:rsidR="00717395" w:rsidRPr="003602FD" w:rsidRDefault="00717395" w:rsidP="00717395">
      <w:r w:rsidRPr="003602FD">
        <w:t xml:space="preserve">                                                                               Tájgazdálkodási Intézet,                        </w:t>
      </w:r>
    </w:p>
    <w:p w:rsidR="00717395" w:rsidRPr="003602FD" w:rsidRDefault="00717395" w:rsidP="00717395">
      <w:r w:rsidRPr="003602FD">
        <w:t xml:space="preserve">                                                                               Ökológiai Gazdálkodási Tanszék</w:t>
      </w:r>
    </w:p>
    <w:p w:rsidR="00717395" w:rsidRPr="003602FD" w:rsidRDefault="00717395" w:rsidP="00717395">
      <w:pPr>
        <w:spacing w:before="120"/>
        <w:jc w:val="center"/>
        <w:rPr>
          <w:b/>
          <w:color w:val="339966"/>
        </w:rPr>
      </w:pPr>
      <w:r w:rsidRPr="003602FD">
        <w:tab/>
      </w:r>
      <w:r w:rsidRPr="003602FD">
        <w:tab/>
      </w:r>
      <w:r w:rsidRPr="003602FD">
        <w:tab/>
      </w:r>
      <w:r w:rsidRPr="003602FD">
        <w:tab/>
      </w:r>
      <w:r w:rsidRPr="003602FD">
        <w:tab/>
      </w:r>
      <w:r w:rsidRPr="003602FD">
        <w:tab/>
      </w:r>
      <w:r w:rsidRPr="003602FD">
        <w:tab/>
      </w:r>
      <w:r w:rsidRPr="003602FD">
        <w:rPr>
          <w:color w:val="339966"/>
        </w:rPr>
        <w:t xml:space="preserve">ÖKOKÖLES TERMESZTÉS TAPASZTALATAI </w:t>
      </w:r>
      <w:proofErr w:type="gramStart"/>
      <w:r w:rsidRPr="003602FD">
        <w:rPr>
          <w:color w:val="339966"/>
        </w:rPr>
        <w:t>A</w:t>
      </w:r>
      <w:proofErr w:type="gramEnd"/>
      <w:r w:rsidRPr="003602FD">
        <w:rPr>
          <w:color w:val="339966"/>
        </w:rPr>
        <w:t xml:space="preserve"> BABATVÖLGYBEN</w:t>
      </w:r>
    </w:p>
    <w:p w:rsidR="00717395" w:rsidRPr="003602FD" w:rsidRDefault="00717395" w:rsidP="00717395">
      <w:pPr>
        <w:ind w:right="-442"/>
        <w:rPr>
          <w:i/>
        </w:rPr>
      </w:pPr>
    </w:p>
    <w:p w:rsidR="00717395" w:rsidRPr="003602FD" w:rsidRDefault="00717395" w:rsidP="00717395">
      <w:pPr>
        <w:ind w:left="2832" w:right="-442" w:firstLine="708"/>
      </w:pPr>
      <w:r w:rsidRPr="003602FD">
        <w:rPr>
          <w:i/>
        </w:rPr>
        <w:t xml:space="preserve">Előadó: </w:t>
      </w:r>
      <w:r w:rsidRPr="003602FD">
        <w:t xml:space="preserve">Dr. </w:t>
      </w:r>
      <w:proofErr w:type="spellStart"/>
      <w:r w:rsidRPr="003602FD">
        <w:t>Roszik</w:t>
      </w:r>
      <w:proofErr w:type="spellEnd"/>
      <w:r w:rsidRPr="003602FD">
        <w:t xml:space="preserve"> Péter </w:t>
      </w:r>
      <w:proofErr w:type="spellStart"/>
      <w:proofErr w:type="gramStart"/>
      <w:r w:rsidRPr="003602FD">
        <w:t>Biokontrol</w:t>
      </w:r>
      <w:proofErr w:type="spellEnd"/>
      <w:r w:rsidRPr="003602FD">
        <w:t xml:space="preserve">  Kft.</w:t>
      </w:r>
      <w:proofErr w:type="gramEnd"/>
      <w:r w:rsidRPr="003602FD">
        <w:t xml:space="preserve"> igazgatója</w:t>
      </w:r>
    </w:p>
    <w:p w:rsidR="00717395" w:rsidRPr="003602FD" w:rsidRDefault="00717395" w:rsidP="00717395">
      <w:pPr>
        <w:ind w:left="4245" w:right="-442"/>
        <w:rPr>
          <w:snapToGrid w:val="0"/>
        </w:rPr>
      </w:pPr>
      <w:r w:rsidRPr="003602FD">
        <w:rPr>
          <w:snapToGrid w:val="0"/>
        </w:rPr>
        <w:t xml:space="preserve">        </w:t>
      </w:r>
      <w:proofErr w:type="spellStart"/>
      <w:r w:rsidRPr="003602FD">
        <w:rPr>
          <w:snapToGrid w:val="0"/>
        </w:rPr>
        <w:t>Biokontroll</w:t>
      </w:r>
      <w:proofErr w:type="spellEnd"/>
      <w:r w:rsidRPr="003602FD">
        <w:rPr>
          <w:snapToGrid w:val="0"/>
        </w:rPr>
        <w:t xml:space="preserve"> Hungária Nonprofit Kft ügyvezető</w:t>
      </w:r>
    </w:p>
    <w:p w:rsidR="00717395" w:rsidRPr="003602FD" w:rsidRDefault="00717395" w:rsidP="00717395">
      <w:pPr>
        <w:ind w:left="4245" w:right="-442"/>
        <w:rPr>
          <w:snapToGrid w:val="0"/>
        </w:rPr>
      </w:pPr>
      <w:r w:rsidRPr="003602FD">
        <w:rPr>
          <w:snapToGrid w:val="0"/>
        </w:rPr>
        <w:lastRenderedPageBreak/>
        <w:t xml:space="preserve">        1995-2012 a Győr-Moson-Sopron Megyei Agrárkamara              </w:t>
      </w:r>
    </w:p>
    <w:p w:rsidR="00717395" w:rsidRPr="003602FD" w:rsidRDefault="00717395" w:rsidP="00717395">
      <w:pPr>
        <w:ind w:left="4245" w:right="-442"/>
        <w:rPr>
          <w:snapToGrid w:val="0"/>
        </w:rPr>
      </w:pPr>
      <w:r w:rsidRPr="003602FD">
        <w:rPr>
          <w:snapToGrid w:val="0"/>
        </w:rPr>
        <w:t xml:space="preserve">         </w:t>
      </w:r>
      <w:proofErr w:type="gramStart"/>
      <w:r w:rsidRPr="003602FD">
        <w:rPr>
          <w:snapToGrid w:val="0"/>
        </w:rPr>
        <w:t>elnöke</w:t>
      </w:r>
      <w:proofErr w:type="gramEnd"/>
    </w:p>
    <w:p w:rsidR="00717395" w:rsidRPr="003602FD" w:rsidRDefault="00717395" w:rsidP="00717395">
      <w:pPr>
        <w:spacing w:before="120"/>
        <w:rPr>
          <w:color w:val="339966"/>
        </w:rPr>
      </w:pPr>
      <w:r w:rsidRPr="003602FD">
        <w:rPr>
          <w:color w:val="339966"/>
        </w:rPr>
        <w:t xml:space="preserve"> </w:t>
      </w:r>
      <w:r w:rsidRPr="003602FD">
        <w:rPr>
          <w:color w:val="339966"/>
        </w:rPr>
        <w:tab/>
      </w:r>
      <w:r w:rsidRPr="003602FD">
        <w:rPr>
          <w:color w:val="339966"/>
        </w:rPr>
        <w:tab/>
      </w:r>
      <w:r w:rsidRPr="003602FD">
        <w:rPr>
          <w:color w:val="339966"/>
        </w:rPr>
        <w:tab/>
      </w:r>
      <w:r w:rsidRPr="003602FD">
        <w:rPr>
          <w:color w:val="339966"/>
        </w:rPr>
        <w:tab/>
      </w:r>
      <w:r w:rsidRPr="003602FD">
        <w:rPr>
          <w:color w:val="339966"/>
        </w:rPr>
        <w:tab/>
      </w:r>
      <w:r w:rsidRPr="003602FD">
        <w:rPr>
          <w:color w:val="339966"/>
        </w:rPr>
        <w:tab/>
        <w:t xml:space="preserve">       A KÖLES AZ ÖKOLÓGIAI GAZDÁLKODÁSBAN</w:t>
      </w:r>
    </w:p>
    <w:p w:rsidR="00717395" w:rsidRPr="003602FD" w:rsidRDefault="00717395" w:rsidP="00717395">
      <w:pPr>
        <w:spacing w:before="120"/>
        <w:rPr>
          <w:color w:val="339966"/>
        </w:rPr>
      </w:pPr>
    </w:p>
    <w:p w:rsidR="00717395" w:rsidRPr="003602FD" w:rsidRDefault="00717395" w:rsidP="00717395">
      <w:pPr>
        <w:spacing w:before="120"/>
        <w:rPr>
          <w:b/>
        </w:rPr>
      </w:pPr>
      <w:r w:rsidRPr="003602FD">
        <w:rPr>
          <w:i/>
        </w:rPr>
        <w:tab/>
      </w:r>
      <w:r w:rsidRPr="003602FD">
        <w:tab/>
      </w:r>
      <w:r w:rsidRPr="003602FD">
        <w:rPr>
          <w:i/>
        </w:rPr>
        <w:t>10.20 -10.40</w:t>
      </w:r>
      <w:r w:rsidRPr="003602FD">
        <w:t xml:space="preserve"> </w:t>
      </w:r>
      <w:r w:rsidRPr="003602FD">
        <w:tab/>
      </w:r>
      <w:r w:rsidRPr="003602FD">
        <w:tab/>
      </w:r>
      <w:r w:rsidRPr="003602FD">
        <w:rPr>
          <w:b/>
        </w:rPr>
        <w:t>3, Malomipar</w:t>
      </w:r>
    </w:p>
    <w:p w:rsidR="00717395" w:rsidRPr="003602FD" w:rsidRDefault="00717395" w:rsidP="00717395">
      <w:pPr>
        <w:ind w:right="-442"/>
      </w:pPr>
      <w:r w:rsidRPr="003602FD">
        <w:rPr>
          <w:b/>
        </w:rPr>
        <w:tab/>
      </w:r>
      <w:r w:rsidRPr="003602FD">
        <w:rPr>
          <w:b/>
        </w:rPr>
        <w:tab/>
      </w:r>
      <w:r w:rsidRPr="003602FD">
        <w:rPr>
          <w:b/>
        </w:rPr>
        <w:tab/>
      </w:r>
      <w:r w:rsidRPr="003602FD">
        <w:rPr>
          <w:b/>
        </w:rPr>
        <w:tab/>
      </w:r>
      <w:r w:rsidRPr="003602FD">
        <w:rPr>
          <w:b/>
        </w:rPr>
        <w:tab/>
      </w:r>
      <w:r w:rsidRPr="003602FD">
        <w:rPr>
          <w:i/>
        </w:rPr>
        <w:t xml:space="preserve">Témavezető: Dr. </w:t>
      </w:r>
      <w:proofErr w:type="spellStart"/>
      <w:r w:rsidRPr="003602FD">
        <w:rPr>
          <w:i/>
        </w:rPr>
        <w:t>Veha</w:t>
      </w:r>
      <w:proofErr w:type="spellEnd"/>
      <w:r w:rsidRPr="003602FD">
        <w:rPr>
          <w:i/>
        </w:rPr>
        <w:t xml:space="preserve"> Antal</w:t>
      </w:r>
      <w:r w:rsidRPr="003602FD">
        <w:t xml:space="preserve"> MTA doktora, egyetemi tanár</w:t>
      </w:r>
    </w:p>
    <w:p w:rsidR="00717395" w:rsidRPr="003602FD" w:rsidRDefault="00717395" w:rsidP="00717395">
      <w:pPr>
        <w:shd w:val="clear" w:color="auto" w:fill="FEFEFE"/>
        <w:spacing w:line="270" w:lineRule="atLeast"/>
        <w:ind w:left="2832" w:firstLine="708"/>
        <w:rPr>
          <w:color w:val="000000"/>
        </w:rPr>
      </w:pPr>
      <w:r w:rsidRPr="003602FD">
        <w:rPr>
          <w:color w:val="000000"/>
        </w:rPr>
        <w:t xml:space="preserve"> Szegedi Tudományegyetem Mérnöki Kar dékán, </w:t>
      </w:r>
    </w:p>
    <w:p w:rsidR="00717395" w:rsidRPr="003602FD" w:rsidRDefault="00717395" w:rsidP="00717395">
      <w:pPr>
        <w:shd w:val="clear" w:color="auto" w:fill="FEFEFE"/>
        <w:spacing w:line="270" w:lineRule="atLeast"/>
        <w:ind w:left="2832" w:firstLine="708"/>
        <w:rPr>
          <w:color w:val="000000"/>
        </w:rPr>
      </w:pPr>
      <w:proofErr w:type="gramStart"/>
      <w:r w:rsidRPr="003602FD">
        <w:rPr>
          <w:color w:val="000000"/>
        </w:rPr>
        <w:t>agrárcentrum-elnök</w:t>
      </w:r>
      <w:proofErr w:type="gramEnd"/>
      <w:r w:rsidRPr="003602FD">
        <w:rPr>
          <w:color w:val="000000"/>
        </w:rPr>
        <w:t>, MTA AMB tag.</w:t>
      </w:r>
    </w:p>
    <w:p w:rsidR="00717395" w:rsidRPr="003602FD" w:rsidRDefault="00717395" w:rsidP="00717395">
      <w:pPr>
        <w:ind w:right="-442"/>
        <w:rPr>
          <w:i/>
        </w:rPr>
      </w:pPr>
      <w:r w:rsidRPr="003602FD">
        <w:rPr>
          <w:i/>
        </w:rPr>
        <w:tab/>
      </w:r>
      <w:r w:rsidRPr="003602FD">
        <w:rPr>
          <w:i/>
        </w:rPr>
        <w:tab/>
      </w:r>
      <w:r w:rsidRPr="003602FD">
        <w:rPr>
          <w:i/>
        </w:rPr>
        <w:tab/>
      </w:r>
      <w:r w:rsidRPr="003602FD">
        <w:rPr>
          <w:i/>
        </w:rPr>
        <w:tab/>
      </w:r>
      <w:r w:rsidRPr="003602FD">
        <w:rPr>
          <w:i/>
        </w:rPr>
        <w:tab/>
      </w:r>
    </w:p>
    <w:p w:rsidR="00717395" w:rsidRPr="003602FD" w:rsidRDefault="00717395" w:rsidP="00717395">
      <w:pPr>
        <w:ind w:left="2906" w:right="-442" w:firstLine="634"/>
        <w:rPr>
          <w:bCs/>
        </w:rPr>
      </w:pPr>
      <w:r w:rsidRPr="003602FD">
        <w:rPr>
          <w:i/>
        </w:rPr>
        <w:t xml:space="preserve">Előadó:  </w:t>
      </w:r>
      <w:proofErr w:type="spellStart"/>
      <w:r w:rsidRPr="003602FD">
        <w:t>Léder</w:t>
      </w:r>
      <w:proofErr w:type="spellEnd"/>
      <w:r w:rsidRPr="003602FD">
        <w:t xml:space="preserve"> </w:t>
      </w:r>
      <w:proofErr w:type="gramStart"/>
      <w:r w:rsidRPr="003602FD">
        <w:t xml:space="preserve">Ferencné  </w:t>
      </w:r>
      <w:r w:rsidRPr="003602FD">
        <w:rPr>
          <w:bCs/>
        </w:rPr>
        <w:t>okleveles</w:t>
      </w:r>
      <w:proofErr w:type="gramEnd"/>
      <w:r w:rsidRPr="003602FD">
        <w:rPr>
          <w:bCs/>
        </w:rPr>
        <w:t xml:space="preserve"> tartósítóipari mérnök</w:t>
      </w:r>
    </w:p>
    <w:p w:rsidR="00717395" w:rsidRPr="003602FD" w:rsidRDefault="00717395" w:rsidP="00717395">
      <w:pPr>
        <w:ind w:right="-442"/>
        <w:rPr>
          <w:bCs/>
        </w:rPr>
      </w:pPr>
      <w:r w:rsidRPr="003602FD">
        <w:rPr>
          <w:bCs/>
        </w:rPr>
        <w:tab/>
      </w:r>
      <w:r w:rsidRPr="003602FD">
        <w:rPr>
          <w:bCs/>
        </w:rPr>
        <w:tab/>
      </w:r>
      <w:r w:rsidRPr="003602FD">
        <w:rPr>
          <w:bCs/>
        </w:rPr>
        <w:tab/>
      </w:r>
      <w:r w:rsidRPr="003602FD">
        <w:rPr>
          <w:bCs/>
        </w:rPr>
        <w:tab/>
      </w:r>
      <w:r w:rsidRPr="003602FD">
        <w:rPr>
          <w:bCs/>
        </w:rPr>
        <w:tab/>
      </w:r>
      <w:r w:rsidRPr="003602FD">
        <w:rPr>
          <w:bCs/>
        </w:rPr>
        <w:tab/>
        <w:t xml:space="preserve">  KÉKI ny. munkatársa</w:t>
      </w:r>
    </w:p>
    <w:p w:rsidR="00717395" w:rsidRPr="003602FD" w:rsidRDefault="00717395" w:rsidP="00717395">
      <w:pPr>
        <w:spacing w:before="120"/>
        <w:ind w:left="3538" w:firstLine="709"/>
        <w:rPr>
          <w:color w:val="339966"/>
        </w:rPr>
      </w:pPr>
      <w:r w:rsidRPr="003602FD">
        <w:rPr>
          <w:color w:val="339966"/>
        </w:rPr>
        <w:t xml:space="preserve">A KÖLES HAGYOMÁNYOS </w:t>
      </w:r>
      <w:proofErr w:type="gramStart"/>
      <w:r w:rsidRPr="003602FD">
        <w:rPr>
          <w:color w:val="339966"/>
        </w:rPr>
        <w:t>ÉS</w:t>
      </w:r>
      <w:proofErr w:type="gramEnd"/>
      <w:r w:rsidRPr="003602FD">
        <w:rPr>
          <w:color w:val="339966"/>
        </w:rPr>
        <w:t xml:space="preserve"> ÚJ ÉLELMISZERIPARI</w:t>
      </w:r>
    </w:p>
    <w:p w:rsidR="00717395" w:rsidRPr="003602FD" w:rsidRDefault="00717395" w:rsidP="00717395">
      <w:pPr>
        <w:ind w:left="3540" w:firstLine="60"/>
        <w:rPr>
          <w:color w:val="339966"/>
        </w:rPr>
      </w:pPr>
      <w:r w:rsidRPr="003602FD">
        <w:rPr>
          <w:color w:val="339966"/>
        </w:rPr>
        <w:t xml:space="preserve">             FELDOLGOZÁSI TECHNOLÓGIÁI</w:t>
      </w:r>
    </w:p>
    <w:p w:rsidR="00717395" w:rsidRPr="003602FD" w:rsidRDefault="00717395" w:rsidP="00717395">
      <w:pPr>
        <w:spacing w:before="120"/>
        <w:ind w:right="-442"/>
      </w:pPr>
      <w:r w:rsidRPr="003602FD">
        <w:tab/>
      </w:r>
      <w:r w:rsidRPr="003602FD">
        <w:tab/>
      </w:r>
      <w:r w:rsidRPr="003602FD">
        <w:tab/>
      </w:r>
      <w:r w:rsidRPr="003602FD">
        <w:tab/>
      </w:r>
      <w:r w:rsidRPr="003602FD">
        <w:tab/>
      </w:r>
      <w:r w:rsidRPr="003602FD">
        <w:rPr>
          <w:i/>
        </w:rPr>
        <w:t>Előadó:</w:t>
      </w:r>
      <w:r w:rsidRPr="003602FD">
        <w:t xml:space="preserve"> Dr. Mészáros Ferenc Fair Trade kft ig.</w:t>
      </w:r>
    </w:p>
    <w:p w:rsidR="00717395" w:rsidRPr="003602FD" w:rsidRDefault="00717395" w:rsidP="00717395">
      <w:pPr>
        <w:spacing w:before="120"/>
        <w:ind w:left="782" w:firstLine="634"/>
        <w:jc w:val="center"/>
        <w:rPr>
          <w:color w:val="339966"/>
        </w:rPr>
      </w:pPr>
      <w:r w:rsidRPr="003602FD">
        <w:rPr>
          <w:color w:val="339966"/>
        </w:rPr>
        <w:t xml:space="preserve">A KÖLES HÁNTOLÁSA </w:t>
      </w:r>
      <w:proofErr w:type="gramStart"/>
      <w:r w:rsidRPr="003602FD">
        <w:rPr>
          <w:color w:val="339966"/>
        </w:rPr>
        <w:t>ÉS</w:t>
      </w:r>
      <w:proofErr w:type="gramEnd"/>
      <w:r w:rsidRPr="003602FD">
        <w:rPr>
          <w:color w:val="339966"/>
        </w:rPr>
        <w:t xml:space="preserve"> A HÁNTOLÁS GÉPEI</w:t>
      </w:r>
    </w:p>
    <w:p w:rsidR="00717395" w:rsidRPr="003602FD" w:rsidRDefault="00717395" w:rsidP="00717395">
      <w:pPr>
        <w:spacing w:before="240"/>
      </w:pPr>
      <w:r w:rsidRPr="003602FD">
        <w:rPr>
          <w:b/>
        </w:rPr>
        <w:t xml:space="preserve">Kávé </w:t>
      </w:r>
      <w:proofErr w:type="gramStart"/>
      <w:r w:rsidRPr="003602FD">
        <w:rPr>
          <w:b/>
        </w:rPr>
        <w:t>szünet</w:t>
      </w:r>
      <w:r w:rsidRPr="003602FD">
        <w:rPr>
          <w:i/>
        </w:rPr>
        <w:t xml:space="preserve">   10</w:t>
      </w:r>
      <w:proofErr w:type="gramEnd"/>
      <w:r w:rsidRPr="003602FD">
        <w:rPr>
          <w:i/>
        </w:rPr>
        <w:t xml:space="preserve">.40 - 11.10              </w:t>
      </w:r>
      <w:r w:rsidRPr="003602FD">
        <w:t>(Közösségi térben I. emelet)</w:t>
      </w:r>
    </w:p>
    <w:p w:rsidR="00717395" w:rsidRPr="003602FD" w:rsidRDefault="00717395" w:rsidP="00717395">
      <w:pPr>
        <w:spacing w:before="240"/>
        <w:rPr>
          <w:b/>
        </w:rPr>
      </w:pPr>
      <w:r w:rsidRPr="003602FD">
        <w:tab/>
      </w:r>
      <w:r w:rsidRPr="003602FD">
        <w:tab/>
      </w:r>
      <w:r w:rsidRPr="003602FD">
        <w:rPr>
          <w:i/>
        </w:rPr>
        <w:t>11.10  - 11.40</w:t>
      </w:r>
      <w:r w:rsidRPr="003602FD">
        <w:rPr>
          <w:i/>
        </w:rPr>
        <w:tab/>
      </w:r>
      <w:r w:rsidRPr="003602FD">
        <w:t xml:space="preserve"> </w:t>
      </w:r>
      <w:r w:rsidRPr="003602FD">
        <w:tab/>
      </w:r>
      <w:r w:rsidRPr="003602FD">
        <w:rPr>
          <w:b/>
        </w:rPr>
        <w:t>4, Élelmezéstudomány</w:t>
      </w:r>
    </w:p>
    <w:p w:rsidR="00717395" w:rsidRPr="003602FD" w:rsidRDefault="00717395" w:rsidP="00717395">
      <w:pPr>
        <w:spacing w:before="120"/>
      </w:pPr>
      <w:r w:rsidRPr="003602FD">
        <w:rPr>
          <w:b/>
        </w:rPr>
        <w:tab/>
      </w:r>
      <w:r w:rsidRPr="003602FD">
        <w:rPr>
          <w:b/>
        </w:rPr>
        <w:tab/>
      </w:r>
      <w:r w:rsidRPr="003602FD">
        <w:rPr>
          <w:b/>
        </w:rPr>
        <w:tab/>
      </w:r>
      <w:r w:rsidRPr="003602FD">
        <w:rPr>
          <w:b/>
        </w:rPr>
        <w:tab/>
      </w:r>
      <w:r w:rsidRPr="003602FD">
        <w:rPr>
          <w:b/>
        </w:rPr>
        <w:tab/>
      </w:r>
      <w:r w:rsidRPr="003602FD">
        <w:rPr>
          <w:i/>
        </w:rPr>
        <w:t>Témavezető:</w:t>
      </w:r>
      <w:r w:rsidRPr="003602FD">
        <w:rPr>
          <w:b/>
        </w:rPr>
        <w:t xml:space="preserve"> </w:t>
      </w:r>
      <w:r w:rsidRPr="003602FD">
        <w:t>Dr Salgó András egyetemi tanát MTA doktora</w:t>
      </w:r>
    </w:p>
    <w:p w:rsidR="00717395" w:rsidRPr="003602FD" w:rsidRDefault="00717395" w:rsidP="00717395">
      <w:r w:rsidRPr="003602FD">
        <w:t xml:space="preserve">                                                                                   BME Biokémiai és Élelmiszertechnológiai Tanszékvezető,  </w:t>
      </w:r>
    </w:p>
    <w:p w:rsidR="00717395" w:rsidRPr="003602FD" w:rsidRDefault="00717395" w:rsidP="00717395">
      <w:r w:rsidRPr="003602FD">
        <w:t xml:space="preserve">                                                                                  </w:t>
      </w:r>
      <w:proofErr w:type="spellStart"/>
      <w:r w:rsidRPr="003602FD">
        <w:t>dékánhelyettes</w:t>
      </w:r>
      <w:proofErr w:type="spellEnd"/>
    </w:p>
    <w:p w:rsidR="00717395" w:rsidRPr="003602FD" w:rsidRDefault="00717395" w:rsidP="00717395">
      <w:pPr>
        <w:spacing w:before="120"/>
        <w:ind w:right="-442"/>
      </w:pPr>
      <w:r w:rsidRPr="003602FD">
        <w:tab/>
      </w:r>
      <w:r w:rsidRPr="003602FD">
        <w:tab/>
      </w:r>
      <w:r w:rsidRPr="003602FD">
        <w:tab/>
      </w:r>
      <w:r w:rsidRPr="003602FD">
        <w:tab/>
      </w:r>
      <w:r w:rsidRPr="003602FD">
        <w:tab/>
      </w:r>
      <w:r w:rsidRPr="003602FD">
        <w:rPr>
          <w:i/>
        </w:rPr>
        <w:t xml:space="preserve">Előadó: </w:t>
      </w:r>
      <w:r w:rsidRPr="003602FD">
        <w:t xml:space="preserve">Dr. </w:t>
      </w:r>
      <w:proofErr w:type="spellStart"/>
      <w:r w:rsidRPr="003602FD">
        <w:t>Tömösközi</w:t>
      </w:r>
      <w:proofErr w:type="spellEnd"/>
      <w:r w:rsidRPr="003602FD">
        <w:t xml:space="preserve"> </w:t>
      </w:r>
      <w:proofErr w:type="gramStart"/>
      <w:r w:rsidRPr="003602FD">
        <w:t>Sándor</w:t>
      </w:r>
      <w:r w:rsidRPr="003602FD">
        <w:rPr>
          <w:i/>
        </w:rPr>
        <w:t xml:space="preserve"> </w:t>
      </w:r>
      <w:r w:rsidRPr="003602FD">
        <w:t xml:space="preserve"> egyetemi</w:t>
      </w:r>
      <w:proofErr w:type="gramEnd"/>
      <w:r w:rsidRPr="003602FD">
        <w:t xml:space="preserve"> docens</w:t>
      </w:r>
    </w:p>
    <w:p w:rsidR="00717395" w:rsidRPr="003602FD" w:rsidRDefault="00717395" w:rsidP="00717395">
      <w:r w:rsidRPr="003602FD">
        <w:t xml:space="preserve">                                                                       Budapesti Műszaki és Gazdaságtudományi Egyetem          </w:t>
      </w:r>
    </w:p>
    <w:p w:rsidR="00717395" w:rsidRPr="003602FD" w:rsidRDefault="00717395" w:rsidP="00717395">
      <w:pPr>
        <w:rPr>
          <w:bCs/>
          <w:color w:val="000000"/>
        </w:rPr>
      </w:pPr>
      <w:r w:rsidRPr="003602FD">
        <w:t xml:space="preserve">                                                            Vegyészmérnöki kar </w:t>
      </w:r>
      <w:r w:rsidRPr="003602FD">
        <w:rPr>
          <w:color w:val="000000"/>
        </w:rPr>
        <w:fldChar w:fldCharType="begin"/>
      </w:r>
      <w:r w:rsidRPr="003602FD">
        <w:rPr>
          <w:color w:val="000000"/>
        </w:rPr>
        <w:instrText xml:space="preserve"> HYPERLINK "http://biokemia.bme.hu/Portal/DesktopDefault.aspx" </w:instrText>
      </w:r>
      <w:r w:rsidRPr="003602FD">
        <w:rPr>
          <w:color w:val="000000"/>
        </w:rPr>
        <w:fldChar w:fldCharType="separate"/>
      </w:r>
      <w:r w:rsidRPr="003602FD">
        <w:rPr>
          <w:bCs/>
          <w:color w:val="000000"/>
        </w:rPr>
        <w:t xml:space="preserve">Alkalmazott Biotechnológia és                            </w:t>
      </w:r>
    </w:p>
    <w:p w:rsidR="00717395" w:rsidRPr="003602FD" w:rsidRDefault="00717395" w:rsidP="00717395">
      <w:pPr>
        <w:rPr>
          <w:color w:val="000000"/>
        </w:rPr>
      </w:pPr>
      <w:r w:rsidRPr="003602FD">
        <w:rPr>
          <w:bCs/>
          <w:color w:val="000000"/>
        </w:rPr>
        <w:t xml:space="preserve">                                                            </w:t>
      </w:r>
      <w:proofErr w:type="spellStart"/>
      <w:r w:rsidRPr="003602FD">
        <w:rPr>
          <w:bCs/>
          <w:color w:val="000000"/>
        </w:rPr>
        <w:t>Élelmiszertudományi</w:t>
      </w:r>
      <w:proofErr w:type="spellEnd"/>
      <w:r w:rsidRPr="003602FD">
        <w:rPr>
          <w:bCs/>
          <w:color w:val="000000"/>
        </w:rPr>
        <w:t xml:space="preserve"> Tanszék</w:t>
      </w:r>
      <w:r w:rsidRPr="003602FD">
        <w:rPr>
          <w:color w:val="000000"/>
        </w:rPr>
        <w:fldChar w:fldCharType="end"/>
      </w:r>
      <w:r w:rsidRPr="003602FD">
        <w:rPr>
          <w:color w:val="000000"/>
        </w:rPr>
        <w:t xml:space="preserve"> </w:t>
      </w:r>
    </w:p>
    <w:p w:rsidR="00717395" w:rsidRPr="003602FD" w:rsidRDefault="00717395" w:rsidP="00717395">
      <w:pPr>
        <w:ind w:right="-442"/>
        <w:rPr>
          <w:color w:val="000000"/>
        </w:rPr>
      </w:pPr>
      <w:r w:rsidRPr="003602FD">
        <w:rPr>
          <w:color w:val="000000"/>
        </w:rPr>
        <w:t xml:space="preserve">                                                            Budapesti Műszaki és Gazdaságtudományi Egyetem Tudományos és  </w:t>
      </w:r>
    </w:p>
    <w:p w:rsidR="00717395" w:rsidRPr="003602FD" w:rsidRDefault="00717395" w:rsidP="00717395">
      <w:pPr>
        <w:ind w:right="-442"/>
        <w:rPr>
          <w:color w:val="000000"/>
        </w:rPr>
      </w:pPr>
      <w:r w:rsidRPr="003602FD">
        <w:rPr>
          <w:color w:val="000000"/>
        </w:rPr>
        <w:t xml:space="preserve">                                                            Nemzetközi Igazgató</w:t>
      </w:r>
    </w:p>
    <w:p w:rsidR="00717395" w:rsidRPr="003602FD" w:rsidRDefault="00717395" w:rsidP="00717395">
      <w:pPr>
        <w:spacing w:before="120"/>
        <w:ind w:right="-442"/>
        <w:rPr>
          <w:color w:val="339966"/>
        </w:rPr>
      </w:pPr>
      <w:r w:rsidRPr="003602FD">
        <w:rPr>
          <w:color w:val="000000"/>
        </w:rPr>
        <w:tab/>
      </w:r>
      <w:r w:rsidRPr="003602FD">
        <w:rPr>
          <w:color w:val="000000"/>
        </w:rPr>
        <w:tab/>
      </w:r>
      <w:r w:rsidRPr="003602FD">
        <w:rPr>
          <w:color w:val="000000"/>
        </w:rPr>
        <w:tab/>
      </w:r>
      <w:r w:rsidRPr="003602FD">
        <w:rPr>
          <w:color w:val="000000"/>
        </w:rPr>
        <w:tab/>
      </w:r>
      <w:r w:rsidRPr="003602FD">
        <w:rPr>
          <w:color w:val="000000"/>
        </w:rPr>
        <w:tab/>
      </w:r>
      <w:r w:rsidRPr="003602FD">
        <w:rPr>
          <w:color w:val="339966"/>
        </w:rPr>
        <w:t xml:space="preserve">PROTEIN CHARACTERIZATION AND NUZTRIEN COMPOSITION </w:t>
      </w:r>
    </w:p>
    <w:p w:rsidR="004A7803" w:rsidRDefault="00717395" w:rsidP="004A7803">
      <w:pPr>
        <w:ind w:left="2832" w:right="-442" w:firstLine="708"/>
        <w:rPr>
          <w:color w:val="339966"/>
        </w:rPr>
      </w:pPr>
      <w:r w:rsidRPr="003602FD">
        <w:rPr>
          <w:color w:val="339966"/>
        </w:rPr>
        <w:t xml:space="preserve">OF HUNGARIAN PROSO MILLET VARIETIES AND THE EFFECT </w:t>
      </w:r>
    </w:p>
    <w:p w:rsidR="00717395" w:rsidRPr="003602FD" w:rsidRDefault="00717395" w:rsidP="004A7803">
      <w:pPr>
        <w:ind w:left="2832" w:right="-442" w:firstLine="708"/>
        <w:rPr>
          <w:color w:val="339966"/>
        </w:rPr>
      </w:pPr>
      <w:r w:rsidRPr="003602FD">
        <w:rPr>
          <w:color w:val="339966"/>
        </w:rPr>
        <w:t>OF DECORTICATION</w:t>
      </w:r>
    </w:p>
    <w:p w:rsidR="00717395" w:rsidRPr="003602FD" w:rsidRDefault="00717395" w:rsidP="00717395">
      <w:pPr>
        <w:ind w:left="4248" w:right="-442"/>
        <w:rPr>
          <w:color w:val="339966"/>
        </w:rPr>
      </w:pPr>
      <w:r w:rsidRPr="003602FD">
        <w:rPr>
          <w:color w:val="339966"/>
        </w:rPr>
        <w:t xml:space="preserve">Magyar </w:t>
      </w:r>
      <w:proofErr w:type="spellStart"/>
      <w:r w:rsidRPr="003602FD">
        <w:rPr>
          <w:color w:val="339966"/>
        </w:rPr>
        <w:t>vadköles</w:t>
      </w:r>
      <w:proofErr w:type="spellEnd"/>
      <w:r w:rsidRPr="003602FD">
        <w:rPr>
          <w:color w:val="339966"/>
        </w:rPr>
        <w:t xml:space="preserve"> fajták protein karakterizálása / fehérje jellemzése és tápanyag összetétele a hántolás hatására.</w:t>
      </w:r>
    </w:p>
    <w:p w:rsidR="00717395" w:rsidRPr="003602FD" w:rsidRDefault="00717395" w:rsidP="00717395">
      <w:pPr>
        <w:spacing w:before="120"/>
        <w:ind w:right="-442"/>
        <w:rPr>
          <w:color w:val="FF0000"/>
        </w:rPr>
      </w:pPr>
      <w:r w:rsidRPr="003602FD">
        <w:rPr>
          <w:i/>
          <w:color w:val="FF0000"/>
        </w:rPr>
        <w:tab/>
      </w:r>
      <w:r w:rsidRPr="003602FD">
        <w:rPr>
          <w:i/>
          <w:color w:val="FF0000"/>
        </w:rPr>
        <w:tab/>
      </w:r>
      <w:r w:rsidRPr="003602FD">
        <w:rPr>
          <w:i/>
          <w:color w:val="FF0000"/>
        </w:rPr>
        <w:tab/>
      </w:r>
      <w:r w:rsidRPr="003602FD">
        <w:rPr>
          <w:i/>
          <w:color w:val="FF0000"/>
        </w:rPr>
        <w:tab/>
      </w:r>
      <w:r w:rsidRPr="003602FD">
        <w:rPr>
          <w:i/>
          <w:color w:val="FF0000"/>
        </w:rPr>
        <w:tab/>
      </w:r>
      <w:r w:rsidRPr="003602FD">
        <w:rPr>
          <w:i/>
        </w:rPr>
        <w:t xml:space="preserve">Előadó: </w:t>
      </w:r>
      <w:r w:rsidRPr="003602FD">
        <w:t xml:space="preserve">Bagdi Attila </w:t>
      </w:r>
      <w:proofErr w:type="spellStart"/>
      <w:r w:rsidRPr="003602FD">
        <w:t>biomérnök</w:t>
      </w:r>
      <w:proofErr w:type="spellEnd"/>
      <w:r w:rsidRPr="003602FD">
        <w:t>,</w:t>
      </w:r>
      <w:r w:rsidRPr="003602FD">
        <w:rPr>
          <w:i/>
        </w:rPr>
        <w:t xml:space="preserve"> </w:t>
      </w:r>
      <w:r w:rsidRPr="003602FD">
        <w:t xml:space="preserve">doktorandusz </w:t>
      </w:r>
      <w:proofErr w:type="spellStart"/>
      <w:r w:rsidRPr="003602FD">
        <w:t>phd</w:t>
      </w:r>
      <w:proofErr w:type="spellEnd"/>
      <w:r w:rsidRPr="003602FD">
        <w:rPr>
          <w:color w:val="FF0000"/>
        </w:rPr>
        <w:t>.</w:t>
      </w:r>
    </w:p>
    <w:p w:rsidR="00717395" w:rsidRPr="003602FD" w:rsidRDefault="00717395" w:rsidP="00717395">
      <w:r w:rsidRPr="003602FD">
        <w:t xml:space="preserve">                                                                         Budapesti Műszaki és Gazdaságtudományi Egyetem          </w:t>
      </w:r>
    </w:p>
    <w:p w:rsidR="00717395" w:rsidRPr="003602FD" w:rsidRDefault="00717395" w:rsidP="00717395">
      <w:pPr>
        <w:rPr>
          <w:bCs/>
          <w:color w:val="000000"/>
        </w:rPr>
      </w:pPr>
      <w:r w:rsidRPr="003602FD">
        <w:t xml:space="preserve">                                                                         Vegyészmérnöki kar </w:t>
      </w:r>
      <w:r w:rsidRPr="003602FD">
        <w:rPr>
          <w:color w:val="000000"/>
        </w:rPr>
        <w:fldChar w:fldCharType="begin"/>
      </w:r>
      <w:r w:rsidRPr="003602FD">
        <w:rPr>
          <w:color w:val="000000"/>
        </w:rPr>
        <w:instrText xml:space="preserve"> HYPERLINK "http://biokemia.bme.hu/Portal/DesktopDefault.aspx" </w:instrText>
      </w:r>
      <w:r w:rsidRPr="003602FD">
        <w:rPr>
          <w:color w:val="000000"/>
        </w:rPr>
        <w:fldChar w:fldCharType="separate"/>
      </w:r>
      <w:r w:rsidRPr="003602FD">
        <w:rPr>
          <w:bCs/>
          <w:color w:val="000000"/>
        </w:rPr>
        <w:t xml:space="preserve">Alkalmazott Biotechnológia és                            </w:t>
      </w:r>
    </w:p>
    <w:p w:rsidR="00717395" w:rsidRPr="003602FD" w:rsidRDefault="00717395" w:rsidP="00717395">
      <w:pPr>
        <w:ind w:right="-442"/>
        <w:rPr>
          <w:color w:val="000000"/>
        </w:rPr>
      </w:pPr>
      <w:r w:rsidRPr="003602FD">
        <w:rPr>
          <w:bCs/>
          <w:color w:val="000000"/>
        </w:rPr>
        <w:t xml:space="preserve">                                                                         </w:t>
      </w:r>
      <w:proofErr w:type="spellStart"/>
      <w:r w:rsidRPr="003602FD">
        <w:rPr>
          <w:bCs/>
          <w:color w:val="000000"/>
        </w:rPr>
        <w:t>Élelmiszertudományi</w:t>
      </w:r>
      <w:proofErr w:type="spellEnd"/>
      <w:r w:rsidRPr="003602FD">
        <w:rPr>
          <w:bCs/>
          <w:color w:val="000000"/>
        </w:rPr>
        <w:t xml:space="preserve"> Tanszék</w:t>
      </w:r>
      <w:r w:rsidRPr="003602FD">
        <w:rPr>
          <w:color w:val="000000"/>
        </w:rPr>
        <w:fldChar w:fldCharType="end"/>
      </w:r>
      <w:r w:rsidRPr="003602FD">
        <w:rPr>
          <w:color w:val="000000"/>
        </w:rPr>
        <w:t xml:space="preserve">, </w:t>
      </w:r>
    </w:p>
    <w:p w:rsidR="00717395" w:rsidRPr="003602FD" w:rsidRDefault="00717395" w:rsidP="00717395">
      <w:pPr>
        <w:spacing w:before="120"/>
        <w:ind w:left="4247" w:right="-442"/>
        <w:rPr>
          <w:color w:val="339966"/>
        </w:rPr>
      </w:pPr>
      <w:r w:rsidRPr="003602FD">
        <w:rPr>
          <w:color w:val="339966"/>
        </w:rPr>
        <w:t xml:space="preserve">HÁNTOLT </w:t>
      </w:r>
      <w:proofErr w:type="gramStart"/>
      <w:r w:rsidRPr="003602FD">
        <w:rPr>
          <w:color w:val="339966"/>
        </w:rPr>
        <w:t>ÉS</w:t>
      </w:r>
      <w:proofErr w:type="gramEnd"/>
      <w:r w:rsidRPr="003602FD">
        <w:rPr>
          <w:color w:val="339966"/>
        </w:rPr>
        <w:t xml:space="preserve"> HÁNTOLATLAN KÖLES TÁPLÁLKOZÁS ÉLETTANI JELLEMZÉSE ÉS KÖLES HOZZÁADÁSÁVAL KÉSZŰLT TÉSZTA FUNKCIONÁLIS TULAJDONSÁGAINAK VIZSGÁLATA</w:t>
      </w:r>
    </w:p>
    <w:p w:rsidR="00717395" w:rsidRPr="003602FD" w:rsidRDefault="00717395" w:rsidP="00717395">
      <w:pPr>
        <w:spacing w:before="120"/>
        <w:rPr>
          <w:b/>
        </w:rPr>
      </w:pPr>
      <w:r w:rsidRPr="003602FD">
        <w:tab/>
      </w:r>
      <w:r w:rsidRPr="003602FD">
        <w:tab/>
      </w:r>
      <w:r w:rsidRPr="003602FD">
        <w:rPr>
          <w:i/>
        </w:rPr>
        <w:t>11.40  - 12.20</w:t>
      </w:r>
      <w:r w:rsidRPr="003602FD">
        <w:rPr>
          <w:i/>
        </w:rPr>
        <w:tab/>
        <w:t xml:space="preserve"> </w:t>
      </w:r>
      <w:r w:rsidRPr="003602FD">
        <w:rPr>
          <w:i/>
        </w:rPr>
        <w:tab/>
      </w:r>
      <w:r w:rsidRPr="003602FD">
        <w:rPr>
          <w:b/>
        </w:rPr>
        <w:t>5, Táplálkozás élettan</w:t>
      </w:r>
    </w:p>
    <w:p w:rsidR="00717395" w:rsidRPr="003602FD" w:rsidRDefault="00717395" w:rsidP="00717395">
      <w:pPr>
        <w:spacing w:before="120"/>
        <w:ind w:right="-442"/>
        <w:rPr>
          <w:i/>
        </w:rPr>
      </w:pPr>
      <w:r w:rsidRPr="003602FD">
        <w:rPr>
          <w:b/>
        </w:rPr>
        <w:tab/>
      </w:r>
      <w:r w:rsidRPr="003602FD">
        <w:rPr>
          <w:b/>
        </w:rPr>
        <w:tab/>
      </w:r>
      <w:r w:rsidRPr="003602FD">
        <w:rPr>
          <w:b/>
        </w:rPr>
        <w:tab/>
      </w:r>
      <w:r w:rsidRPr="003602FD">
        <w:rPr>
          <w:b/>
        </w:rPr>
        <w:tab/>
      </w:r>
      <w:r w:rsidRPr="003602FD">
        <w:rPr>
          <w:b/>
        </w:rPr>
        <w:tab/>
      </w:r>
      <w:r w:rsidRPr="003602FD">
        <w:rPr>
          <w:i/>
        </w:rPr>
        <w:t xml:space="preserve">Témavezető: </w:t>
      </w:r>
      <w:r w:rsidRPr="003602FD">
        <w:t>Dr. Lugasi Andrea</w:t>
      </w:r>
      <w:r w:rsidRPr="003602FD">
        <w:rPr>
          <w:i/>
        </w:rPr>
        <w:t xml:space="preserve"> </w:t>
      </w:r>
    </w:p>
    <w:p w:rsidR="00717395" w:rsidRPr="003602FD" w:rsidRDefault="00717395" w:rsidP="00717395">
      <w:pPr>
        <w:ind w:left="2832" w:right="-442" w:firstLine="708"/>
      </w:pPr>
      <w:r w:rsidRPr="003602FD">
        <w:t xml:space="preserve">                    BGF. KVIK Turizmus Vendéglátás Intézet tanszékvezetője</w:t>
      </w:r>
    </w:p>
    <w:p w:rsidR="00717395" w:rsidRPr="003602FD" w:rsidRDefault="00717395" w:rsidP="00717395">
      <w:pPr>
        <w:spacing w:before="120"/>
        <w:ind w:right="-442"/>
        <w:rPr>
          <w:i/>
          <w:color w:val="FF0000"/>
        </w:rPr>
      </w:pPr>
      <w:r w:rsidRPr="003602FD">
        <w:rPr>
          <w:i/>
        </w:rPr>
        <w:tab/>
      </w:r>
      <w:r w:rsidRPr="003602FD">
        <w:rPr>
          <w:i/>
        </w:rPr>
        <w:tab/>
      </w:r>
      <w:r w:rsidRPr="003602FD">
        <w:rPr>
          <w:i/>
        </w:rPr>
        <w:tab/>
      </w:r>
      <w:r w:rsidRPr="003602FD">
        <w:rPr>
          <w:i/>
        </w:rPr>
        <w:tab/>
      </w:r>
      <w:r w:rsidRPr="003602FD">
        <w:rPr>
          <w:i/>
        </w:rPr>
        <w:tab/>
      </w:r>
    </w:p>
    <w:p w:rsidR="00477D82" w:rsidRDefault="00477D82" w:rsidP="00477D82">
      <w:pPr>
        <w:spacing w:before="120"/>
        <w:ind w:right="-442"/>
      </w:pPr>
      <w:r>
        <w:rPr>
          <w:i/>
          <w:color w:val="FF0000"/>
        </w:rPr>
        <w:t xml:space="preserve">                                                                   </w:t>
      </w:r>
      <w:r>
        <w:rPr>
          <w:i/>
        </w:rPr>
        <w:t xml:space="preserve"> Előadó: </w:t>
      </w:r>
      <w:r>
        <w:t>Dr. Szabó János egyetemi tanár, MTA doktora</w:t>
      </w:r>
    </w:p>
    <w:p w:rsidR="00477D82" w:rsidRDefault="00477D82" w:rsidP="00477D82">
      <w:pPr>
        <w:ind w:right="-442"/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t>SZTE Orvosi Genetikai Intézet</w:t>
      </w:r>
    </w:p>
    <w:p w:rsidR="00477D82" w:rsidRDefault="00477D82" w:rsidP="00477D82">
      <w:pPr>
        <w:spacing w:before="120"/>
        <w:ind w:right="-442"/>
        <w:rPr>
          <w:color w:val="76923C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color w:val="76923C"/>
        </w:rPr>
        <w:t xml:space="preserve"> </w:t>
      </w:r>
      <w:r>
        <w:rPr>
          <w:color w:val="339966"/>
        </w:rPr>
        <w:t xml:space="preserve">EPIGENETIKA </w:t>
      </w:r>
      <w:proofErr w:type="gramStart"/>
      <w:r>
        <w:rPr>
          <w:color w:val="339966"/>
        </w:rPr>
        <w:t>ÉS</w:t>
      </w:r>
      <w:proofErr w:type="gramEnd"/>
      <w:r>
        <w:rPr>
          <w:color w:val="339966"/>
        </w:rPr>
        <w:t xml:space="preserve"> TÁPLÁLKOZÁS</w:t>
      </w:r>
    </w:p>
    <w:p w:rsidR="00EC16F9" w:rsidRDefault="00EC16F9" w:rsidP="00D64E43">
      <w:pPr>
        <w:spacing w:before="120"/>
        <w:rPr>
          <w:i/>
        </w:rPr>
      </w:pPr>
    </w:p>
    <w:p w:rsidR="00D06DEE" w:rsidRDefault="00D06DEE" w:rsidP="00D64E43">
      <w:pPr>
        <w:spacing w:before="120"/>
        <w:rPr>
          <w:i/>
        </w:rPr>
      </w:pPr>
    </w:p>
    <w:p w:rsidR="00717395" w:rsidRPr="003602FD" w:rsidRDefault="00717395" w:rsidP="00717395">
      <w:pPr>
        <w:spacing w:before="120"/>
        <w:ind w:left="708" w:firstLine="708"/>
        <w:rPr>
          <w:b/>
        </w:rPr>
      </w:pPr>
      <w:r w:rsidRPr="003602FD">
        <w:rPr>
          <w:i/>
        </w:rPr>
        <w:t>12.20 - 12.30</w:t>
      </w:r>
      <w:r w:rsidRPr="003602FD">
        <w:rPr>
          <w:i/>
        </w:rPr>
        <w:tab/>
        <w:t xml:space="preserve"> </w:t>
      </w:r>
      <w:r w:rsidRPr="003602FD">
        <w:t xml:space="preserve"> </w:t>
      </w:r>
      <w:r w:rsidRPr="003602FD">
        <w:tab/>
      </w:r>
      <w:r w:rsidRPr="003602FD">
        <w:rPr>
          <w:b/>
        </w:rPr>
        <w:t xml:space="preserve">6, Köles készítmények a magyar konyhaművészetben,                 </w:t>
      </w:r>
    </w:p>
    <w:p w:rsidR="00717395" w:rsidRPr="003602FD" w:rsidRDefault="00717395" w:rsidP="00717395">
      <w:pPr>
        <w:ind w:left="709" w:firstLine="709"/>
        <w:rPr>
          <w:b/>
          <w:i/>
        </w:rPr>
      </w:pPr>
      <w:r w:rsidRPr="003602FD">
        <w:rPr>
          <w:i/>
        </w:rPr>
        <w:t xml:space="preserve">                                       </w:t>
      </w:r>
      <w:proofErr w:type="gramStart"/>
      <w:r w:rsidRPr="003602FD">
        <w:rPr>
          <w:b/>
        </w:rPr>
        <w:t>cukrászatban</w:t>
      </w:r>
      <w:proofErr w:type="gramEnd"/>
      <w:r w:rsidRPr="003602FD">
        <w:t xml:space="preserve">, </w:t>
      </w:r>
      <w:r w:rsidRPr="003602FD">
        <w:rPr>
          <w:b/>
        </w:rPr>
        <w:t xml:space="preserve"> kereskedelemben</w:t>
      </w:r>
    </w:p>
    <w:p w:rsidR="00717395" w:rsidRPr="003602FD" w:rsidRDefault="00717395" w:rsidP="00717395">
      <w:pPr>
        <w:rPr>
          <w:i/>
        </w:rPr>
      </w:pPr>
      <w:r w:rsidRPr="003602FD">
        <w:t xml:space="preserve">                                                               (Kóstoló előtti rövid </w:t>
      </w:r>
      <w:proofErr w:type="gramStart"/>
      <w:r w:rsidRPr="003602FD">
        <w:t>tájékoztató .</w:t>
      </w:r>
      <w:proofErr w:type="gramEnd"/>
      <w:r w:rsidRPr="003602FD">
        <w:t>)</w:t>
      </w:r>
    </w:p>
    <w:p w:rsidR="00717395" w:rsidRPr="003602FD" w:rsidRDefault="00717395" w:rsidP="0069038C">
      <w:pPr>
        <w:spacing w:before="240"/>
        <w:ind w:firstLine="708"/>
        <w:rPr>
          <w:b/>
        </w:rPr>
      </w:pPr>
      <w:proofErr w:type="gramStart"/>
      <w:r w:rsidRPr="003602FD">
        <w:rPr>
          <w:b/>
        </w:rPr>
        <w:t xml:space="preserve">Ebéd </w:t>
      </w:r>
      <w:r w:rsidRPr="003602FD">
        <w:rPr>
          <w:i/>
        </w:rPr>
        <w:t xml:space="preserve">     12</w:t>
      </w:r>
      <w:proofErr w:type="gramEnd"/>
      <w:r w:rsidRPr="003602FD">
        <w:rPr>
          <w:i/>
        </w:rPr>
        <w:t xml:space="preserve">. 30 -14.00         </w:t>
      </w:r>
      <w:r w:rsidRPr="003602FD">
        <w:rPr>
          <w:i/>
        </w:rPr>
        <w:tab/>
        <w:t xml:space="preserve">  </w:t>
      </w:r>
      <w:r w:rsidRPr="003602FD">
        <w:rPr>
          <w:b/>
        </w:rPr>
        <w:t xml:space="preserve">ÉTELBEMUTATÓ </w:t>
      </w:r>
      <w:proofErr w:type="gramStart"/>
      <w:r w:rsidRPr="003602FD">
        <w:rPr>
          <w:b/>
        </w:rPr>
        <w:t>ÉS</w:t>
      </w:r>
      <w:proofErr w:type="gramEnd"/>
      <w:r w:rsidRPr="003602FD">
        <w:rPr>
          <w:b/>
        </w:rPr>
        <w:t xml:space="preserve"> KÓSTOLÓ</w:t>
      </w:r>
    </w:p>
    <w:p w:rsidR="00717395" w:rsidRPr="003602FD" w:rsidRDefault="00717395" w:rsidP="00717395">
      <w:r w:rsidRPr="003602FD">
        <w:t xml:space="preserve">                                                                (Közösségi térben I. emelet)</w:t>
      </w:r>
    </w:p>
    <w:p w:rsidR="00717395" w:rsidRPr="003602FD" w:rsidRDefault="00717395" w:rsidP="00EC16F9">
      <w:pPr>
        <w:spacing w:before="120"/>
        <w:ind w:left="3540" w:firstLine="708"/>
        <w:rPr>
          <w:u w:val="single"/>
        </w:rPr>
      </w:pPr>
      <w:r w:rsidRPr="003602FD">
        <w:rPr>
          <w:b/>
          <w:u w:val="single"/>
        </w:rPr>
        <w:t>Szakácsok</w:t>
      </w:r>
      <w:r w:rsidRPr="003602FD">
        <w:rPr>
          <w:u w:val="single"/>
        </w:rPr>
        <w:t xml:space="preserve">: </w:t>
      </w:r>
    </w:p>
    <w:p w:rsidR="00717395" w:rsidRPr="003602FD" w:rsidRDefault="00EC16F9" w:rsidP="00EC16F9">
      <w:pPr>
        <w:ind w:left="3614"/>
        <w:rPr>
          <w:i/>
        </w:rPr>
      </w:pPr>
      <w:r w:rsidRPr="00EC16F9">
        <w:t xml:space="preserve">        </w:t>
      </w:r>
      <w:r>
        <w:rPr>
          <w:u w:val="single"/>
        </w:rPr>
        <w:t xml:space="preserve"> </w:t>
      </w:r>
      <w:proofErr w:type="spellStart"/>
      <w:r w:rsidR="00717395" w:rsidRPr="003602FD">
        <w:rPr>
          <w:u w:val="single"/>
        </w:rPr>
        <w:t>Garaczi</w:t>
      </w:r>
      <w:proofErr w:type="spellEnd"/>
      <w:r w:rsidR="00717395" w:rsidRPr="003602FD">
        <w:rPr>
          <w:u w:val="single"/>
        </w:rPr>
        <w:t xml:space="preserve"> János </w:t>
      </w:r>
      <w:r w:rsidR="00717395" w:rsidRPr="003602FD">
        <w:t xml:space="preserve"> </w:t>
      </w:r>
      <w:proofErr w:type="spellStart"/>
      <w:proofErr w:type="gramStart"/>
      <w:r w:rsidR="00717395" w:rsidRPr="003602FD">
        <w:rPr>
          <w:i/>
        </w:rPr>
        <w:t>szakácsME</w:t>
      </w:r>
      <w:r>
        <w:rPr>
          <w:i/>
        </w:rPr>
        <w:t>STER</w:t>
      </w:r>
      <w:proofErr w:type="spellEnd"/>
      <w:r>
        <w:rPr>
          <w:i/>
        </w:rPr>
        <w:t xml:space="preserve"> ,</w:t>
      </w:r>
      <w:proofErr w:type="gramEnd"/>
      <w:r>
        <w:rPr>
          <w:i/>
        </w:rPr>
        <w:t xml:space="preserve"> konyhafőnök, Tanyacsárda </w:t>
      </w:r>
      <w:proofErr w:type="spellStart"/>
      <w:r w:rsidR="00717395" w:rsidRPr="003602FD">
        <w:rPr>
          <w:i/>
        </w:rPr>
        <w:t>üv</w:t>
      </w:r>
      <w:proofErr w:type="spellEnd"/>
      <w:r w:rsidR="00717395" w:rsidRPr="003602FD">
        <w:rPr>
          <w:i/>
        </w:rPr>
        <w:t>.</w:t>
      </w:r>
    </w:p>
    <w:p w:rsidR="00717395" w:rsidRPr="003602FD" w:rsidRDefault="00717395" w:rsidP="00717395">
      <w:pPr>
        <w:ind w:left="4322" w:firstLine="634"/>
        <w:rPr>
          <w:i/>
        </w:rPr>
      </w:pPr>
      <w:proofErr w:type="spellStart"/>
      <w:r w:rsidRPr="003602FD">
        <w:t>Lenôtre</w:t>
      </w:r>
      <w:proofErr w:type="spellEnd"/>
      <w:r w:rsidRPr="003602FD">
        <w:t xml:space="preserve"> Francia Gasztronómiai Chefakadémia diplomása,</w:t>
      </w:r>
    </w:p>
    <w:p w:rsidR="00717395" w:rsidRPr="003602FD" w:rsidRDefault="00717395" w:rsidP="00717395">
      <w:pPr>
        <w:ind w:left="4322" w:firstLine="634"/>
      </w:pPr>
      <w:r w:rsidRPr="003602FD">
        <w:t xml:space="preserve">Magyar Nemzeti Gasztronómiai Szövetség </w:t>
      </w:r>
    </w:p>
    <w:p w:rsidR="00717395" w:rsidRPr="003602FD" w:rsidRDefault="00717395" w:rsidP="00717395">
      <w:pPr>
        <w:ind w:left="4322" w:firstLine="634"/>
      </w:pPr>
      <w:r w:rsidRPr="003602FD">
        <w:t>Kecskemét és Bugac Régió elnöke</w:t>
      </w:r>
    </w:p>
    <w:p w:rsidR="00717395" w:rsidRPr="003602FD" w:rsidRDefault="00717395" w:rsidP="00717395">
      <w:pPr>
        <w:shd w:val="clear" w:color="auto" w:fill="FFFFFF"/>
        <w:ind w:left="1416" w:firstLine="708"/>
      </w:pPr>
      <w:r w:rsidRPr="003602FD">
        <w:t xml:space="preserve">     </w:t>
      </w:r>
    </w:p>
    <w:p w:rsidR="00717395" w:rsidRPr="003602FD" w:rsidRDefault="00717395" w:rsidP="00717395">
      <w:pPr>
        <w:shd w:val="clear" w:color="auto" w:fill="FFFFFF"/>
        <w:ind w:left="4248" w:firstLine="74"/>
        <w:rPr>
          <w:i/>
        </w:rPr>
      </w:pPr>
      <w:r w:rsidRPr="003602FD">
        <w:t xml:space="preserve">Nyers </w:t>
      </w:r>
      <w:proofErr w:type="gramStart"/>
      <w:r w:rsidRPr="003602FD">
        <w:t xml:space="preserve">Csaba  </w:t>
      </w:r>
      <w:r w:rsidRPr="003602FD">
        <w:rPr>
          <w:i/>
        </w:rPr>
        <w:t>gabona</w:t>
      </w:r>
      <w:proofErr w:type="gramEnd"/>
      <w:r w:rsidRPr="003602FD">
        <w:rPr>
          <w:i/>
        </w:rPr>
        <w:t xml:space="preserve"> szakács az” ÜST MESTERE”, iparművész</w:t>
      </w:r>
    </w:p>
    <w:p w:rsidR="00717395" w:rsidRPr="003602FD" w:rsidRDefault="00717395" w:rsidP="00717395">
      <w:pPr>
        <w:shd w:val="clear" w:color="auto" w:fill="FFFFFF"/>
        <w:ind w:left="4322" w:firstLine="634"/>
      </w:pPr>
      <w:r w:rsidRPr="003602FD">
        <w:t>ÓMT elnökségi tagja</w:t>
      </w:r>
      <w:r w:rsidRPr="003602FD">
        <w:tab/>
      </w:r>
      <w:r w:rsidRPr="003602FD">
        <w:tab/>
      </w:r>
    </w:p>
    <w:p w:rsidR="00717395" w:rsidRPr="003602FD" w:rsidRDefault="00717395" w:rsidP="00717395">
      <w:pPr>
        <w:shd w:val="clear" w:color="auto" w:fill="FFFFFF"/>
      </w:pPr>
    </w:p>
    <w:p w:rsidR="00717395" w:rsidRPr="003602FD" w:rsidRDefault="00717395" w:rsidP="00717395">
      <w:pPr>
        <w:shd w:val="clear" w:color="auto" w:fill="FFFFFF"/>
        <w:ind w:left="3614" w:firstLine="634"/>
        <w:rPr>
          <w:i/>
          <w:iCs/>
          <w:color w:val="222222"/>
        </w:rPr>
      </w:pPr>
      <w:r w:rsidRPr="003602FD">
        <w:t xml:space="preserve">Szabó Imre </w:t>
      </w:r>
      <w:r w:rsidRPr="003602FD">
        <w:rPr>
          <w:i/>
        </w:rPr>
        <w:t>molná</w:t>
      </w:r>
      <w:r w:rsidRPr="003602FD">
        <w:t xml:space="preserve">r </w:t>
      </w:r>
    </w:p>
    <w:p w:rsidR="00717395" w:rsidRPr="003602FD" w:rsidRDefault="00717395" w:rsidP="00717395">
      <w:pPr>
        <w:shd w:val="clear" w:color="auto" w:fill="FFFFFF"/>
        <w:ind w:left="4322" w:firstLine="634"/>
        <w:rPr>
          <w:iCs/>
          <w:color w:val="222222"/>
        </w:rPr>
      </w:pPr>
      <w:r w:rsidRPr="003602FD">
        <w:t xml:space="preserve">Karcagi </w:t>
      </w:r>
      <w:proofErr w:type="spellStart"/>
      <w:r w:rsidRPr="003602FD">
        <w:t>Ízőrzők</w:t>
      </w:r>
      <w:proofErr w:type="spellEnd"/>
      <w:r w:rsidRPr="003602FD">
        <w:rPr>
          <w:iCs/>
          <w:color w:val="222222"/>
        </w:rPr>
        <w:t xml:space="preserve"> Egyesület</w:t>
      </w:r>
    </w:p>
    <w:p w:rsidR="00717395" w:rsidRPr="003602FD" w:rsidRDefault="00717395" w:rsidP="00717395">
      <w:pPr>
        <w:rPr>
          <w:b/>
        </w:rPr>
      </w:pPr>
    </w:p>
    <w:p w:rsidR="00717395" w:rsidRPr="003602FD" w:rsidRDefault="00717395" w:rsidP="00717395">
      <w:pPr>
        <w:ind w:left="3614" w:firstLine="634"/>
        <w:rPr>
          <w:u w:val="single"/>
        </w:rPr>
      </w:pPr>
      <w:r w:rsidRPr="003602FD">
        <w:rPr>
          <w:b/>
          <w:u w:val="single"/>
        </w:rPr>
        <w:t>Cukrászat</w:t>
      </w:r>
      <w:r w:rsidRPr="003602FD">
        <w:rPr>
          <w:u w:val="single"/>
        </w:rPr>
        <w:t>:</w:t>
      </w:r>
    </w:p>
    <w:p w:rsidR="00717395" w:rsidRPr="003602FD" w:rsidRDefault="00717395" w:rsidP="00717395">
      <w:pPr>
        <w:ind w:left="3614" w:firstLine="634"/>
        <w:rPr>
          <w:i/>
        </w:rPr>
      </w:pPr>
      <w:proofErr w:type="spellStart"/>
      <w:r w:rsidRPr="003602FD">
        <w:t>Zila</w:t>
      </w:r>
      <w:proofErr w:type="spellEnd"/>
      <w:r w:rsidRPr="003602FD">
        <w:t xml:space="preserve"> </w:t>
      </w:r>
      <w:proofErr w:type="gramStart"/>
      <w:r w:rsidRPr="003602FD">
        <w:t xml:space="preserve">László  </w:t>
      </w:r>
      <w:r>
        <w:t>aranykoszorús</w:t>
      </w:r>
      <w:proofErr w:type="gramEnd"/>
      <w:r>
        <w:t xml:space="preserve"> </w:t>
      </w:r>
      <w:proofErr w:type="spellStart"/>
      <w:r w:rsidRPr="003602FD">
        <w:rPr>
          <w:i/>
        </w:rPr>
        <w:t>MESTERcukrász</w:t>
      </w:r>
      <w:proofErr w:type="spellEnd"/>
      <w:r w:rsidRPr="003602FD">
        <w:rPr>
          <w:i/>
        </w:rPr>
        <w:t xml:space="preserve">, </w:t>
      </w:r>
      <w:proofErr w:type="spellStart"/>
      <w:r w:rsidRPr="003602FD">
        <w:rPr>
          <w:i/>
        </w:rPr>
        <w:t>Zila</w:t>
      </w:r>
      <w:proofErr w:type="spellEnd"/>
      <w:r w:rsidRPr="003602FD">
        <w:rPr>
          <w:i/>
        </w:rPr>
        <w:t xml:space="preserve"> </w:t>
      </w:r>
      <w:r>
        <w:rPr>
          <w:i/>
        </w:rPr>
        <w:t>Kávéház</w:t>
      </w:r>
      <w:r w:rsidRPr="003602FD">
        <w:rPr>
          <w:i/>
        </w:rPr>
        <w:t xml:space="preserve"> </w:t>
      </w:r>
      <w:proofErr w:type="spellStart"/>
      <w:r w:rsidRPr="003602FD">
        <w:rPr>
          <w:i/>
        </w:rPr>
        <w:t>üv</w:t>
      </w:r>
      <w:proofErr w:type="spellEnd"/>
      <w:r w:rsidRPr="003602FD">
        <w:rPr>
          <w:i/>
        </w:rPr>
        <w:t xml:space="preserve">. </w:t>
      </w:r>
    </w:p>
    <w:p w:rsidR="00717395" w:rsidRDefault="00717395" w:rsidP="00717395">
      <w:pPr>
        <w:ind w:left="5030" w:firstLine="634"/>
      </w:pPr>
      <w:r>
        <w:t>Első cukrászként Év Gasztronómusa 2011.</w:t>
      </w:r>
    </w:p>
    <w:p w:rsidR="00717395" w:rsidRDefault="00717395" w:rsidP="00717395">
      <w:pPr>
        <w:ind w:left="5030" w:firstLine="634"/>
      </w:pPr>
      <w:r w:rsidRPr="003602FD">
        <w:t xml:space="preserve">Magyar Cukrász </w:t>
      </w:r>
      <w:r>
        <w:t xml:space="preserve">Ipartestület </w:t>
      </w:r>
      <w:r w:rsidRPr="003602FD">
        <w:t>tag</w:t>
      </w:r>
    </w:p>
    <w:p w:rsidR="00717395" w:rsidRPr="003602FD" w:rsidRDefault="00717395" w:rsidP="00717395">
      <w:pPr>
        <w:ind w:left="5030" w:firstLine="634"/>
        <w:rPr>
          <w:iCs/>
          <w:color w:val="222222"/>
          <w:sz w:val="20"/>
          <w:szCs w:val="20"/>
        </w:rPr>
      </w:pPr>
      <w:r>
        <w:t>Első Magyar Fehérasztal Lovagrend alapító tag</w:t>
      </w:r>
    </w:p>
    <w:p w:rsidR="00717395" w:rsidRPr="003602FD" w:rsidRDefault="00717395" w:rsidP="00717395">
      <w:pPr>
        <w:spacing w:before="120"/>
        <w:ind w:left="3614" w:firstLine="634"/>
      </w:pPr>
      <w:r w:rsidRPr="003602FD">
        <w:rPr>
          <w:b/>
          <w:u w:val="single"/>
        </w:rPr>
        <w:t>Sütőipar, pékség</w:t>
      </w:r>
      <w:r w:rsidRPr="003602FD">
        <w:t xml:space="preserve">:   </w:t>
      </w:r>
    </w:p>
    <w:p w:rsidR="00717395" w:rsidRPr="003602FD" w:rsidRDefault="00717395" w:rsidP="00717395">
      <w:pPr>
        <w:ind w:left="3614" w:firstLine="634"/>
      </w:pPr>
      <w:r w:rsidRPr="003602FD">
        <w:t xml:space="preserve">Ollé </w:t>
      </w:r>
      <w:proofErr w:type="gramStart"/>
      <w:r w:rsidRPr="003602FD">
        <w:t xml:space="preserve">Sándor  </w:t>
      </w:r>
      <w:proofErr w:type="spellStart"/>
      <w:r w:rsidRPr="003602FD">
        <w:rPr>
          <w:i/>
        </w:rPr>
        <w:t>pékMESTER</w:t>
      </w:r>
      <w:proofErr w:type="spellEnd"/>
      <w:proofErr w:type="gramEnd"/>
      <w:r w:rsidRPr="003602FD">
        <w:rPr>
          <w:i/>
        </w:rPr>
        <w:t xml:space="preserve">, Piszkei </w:t>
      </w:r>
      <w:proofErr w:type="spellStart"/>
      <w:r w:rsidRPr="003602FD">
        <w:rPr>
          <w:i/>
        </w:rPr>
        <w:t>Öko</w:t>
      </w:r>
      <w:proofErr w:type="spellEnd"/>
      <w:r w:rsidRPr="003602FD">
        <w:rPr>
          <w:i/>
        </w:rPr>
        <w:t xml:space="preserve"> Kft  </w:t>
      </w:r>
      <w:proofErr w:type="spellStart"/>
      <w:r w:rsidRPr="003602FD">
        <w:rPr>
          <w:i/>
        </w:rPr>
        <w:t>üv</w:t>
      </w:r>
      <w:proofErr w:type="spellEnd"/>
      <w:r w:rsidRPr="003602FD">
        <w:rPr>
          <w:i/>
        </w:rPr>
        <w:t>.</w:t>
      </w:r>
    </w:p>
    <w:p w:rsidR="00717395" w:rsidRPr="003602FD" w:rsidRDefault="00717395" w:rsidP="00717395">
      <w:pPr>
        <w:ind w:left="5030" w:firstLine="634"/>
      </w:pPr>
      <w:r w:rsidRPr="003602FD">
        <w:t xml:space="preserve">Magyar Pékek Fejedelmi Rendje alapító, majd </w:t>
      </w:r>
      <w:r>
        <w:t>al</w:t>
      </w:r>
      <w:r w:rsidRPr="003602FD">
        <w:t>elnök</w:t>
      </w:r>
    </w:p>
    <w:p w:rsidR="00717395" w:rsidRPr="003602FD" w:rsidRDefault="00717395" w:rsidP="00717395">
      <w:r w:rsidRPr="003602FD">
        <w:t xml:space="preserve">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3602FD">
        <w:t>Magyar Pék Szövetség elnökségi tag</w:t>
      </w:r>
    </w:p>
    <w:p w:rsidR="00717395" w:rsidRPr="003602FD" w:rsidRDefault="00717395" w:rsidP="00717395">
      <w:pPr>
        <w:spacing w:before="120"/>
        <w:ind w:left="3614" w:firstLine="634"/>
        <w:rPr>
          <w:b/>
          <w:u w:val="single"/>
        </w:rPr>
      </w:pPr>
      <w:r w:rsidRPr="003602FD">
        <w:rPr>
          <w:b/>
          <w:u w:val="single"/>
        </w:rPr>
        <w:t>Italok</w:t>
      </w:r>
    </w:p>
    <w:p w:rsidR="00717395" w:rsidRPr="003602FD" w:rsidRDefault="00717395" w:rsidP="00717395">
      <w:pPr>
        <w:ind w:left="4322" w:firstLine="634"/>
      </w:pPr>
      <w:r w:rsidRPr="003602FD">
        <w:t xml:space="preserve">Köles sör: </w:t>
      </w:r>
    </w:p>
    <w:p w:rsidR="00717395" w:rsidRPr="003602FD" w:rsidRDefault="00717395" w:rsidP="00717395">
      <w:pPr>
        <w:ind w:left="3614" w:firstLine="634"/>
      </w:pPr>
      <w:r w:rsidRPr="003602FD">
        <w:t xml:space="preserve">Dr. Kiss </w:t>
      </w:r>
      <w:proofErr w:type="gramStart"/>
      <w:r w:rsidRPr="003602FD">
        <w:t>Zsuzsanna  egyetemi</w:t>
      </w:r>
      <w:proofErr w:type="gramEnd"/>
      <w:r w:rsidRPr="003602FD">
        <w:t xml:space="preserve"> tanár    </w:t>
      </w:r>
    </w:p>
    <w:p w:rsidR="00717395" w:rsidRPr="003602FD" w:rsidRDefault="00717395" w:rsidP="00717395">
      <w:pPr>
        <w:ind w:left="4248" w:right="-442" w:firstLine="708"/>
      </w:pPr>
      <w:proofErr w:type="spellStart"/>
      <w:r w:rsidRPr="003602FD">
        <w:t>Corvinus</w:t>
      </w:r>
      <w:proofErr w:type="spellEnd"/>
      <w:r w:rsidRPr="003602FD">
        <w:t xml:space="preserve"> Egyetem </w:t>
      </w:r>
      <w:proofErr w:type="spellStart"/>
      <w:r w:rsidRPr="003602FD">
        <w:t>Élelmiszertudományi</w:t>
      </w:r>
      <w:proofErr w:type="spellEnd"/>
      <w:r w:rsidRPr="003602FD">
        <w:t xml:space="preserve"> Kar </w:t>
      </w:r>
    </w:p>
    <w:p w:rsidR="00717395" w:rsidRPr="003602FD" w:rsidRDefault="00717395" w:rsidP="00717395">
      <w:pPr>
        <w:ind w:left="4248" w:right="-442" w:firstLine="708"/>
      </w:pPr>
      <w:r w:rsidRPr="003602FD">
        <w:t xml:space="preserve">Sör és Szeszipari </w:t>
      </w:r>
      <w:proofErr w:type="spellStart"/>
      <w:r w:rsidRPr="003602FD">
        <w:t>Tszk</w:t>
      </w:r>
      <w:proofErr w:type="spellEnd"/>
      <w:r w:rsidRPr="003602FD">
        <w:t>, adjunktus</w:t>
      </w:r>
    </w:p>
    <w:p w:rsidR="00717395" w:rsidRPr="003602FD" w:rsidRDefault="00717395" w:rsidP="00717395">
      <w:pPr>
        <w:spacing w:before="120"/>
        <w:ind w:left="4322" w:firstLine="634"/>
      </w:pPr>
      <w:r w:rsidRPr="003602FD">
        <w:t xml:space="preserve">Köleses sör:  </w:t>
      </w:r>
      <w:r w:rsidRPr="003602FD">
        <w:tab/>
        <w:t xml:space="preserve">        </w:t>
      </w:r>
    </w:p>
    <w:p w:rsidR="00717395" w:rsidRPr="003602FD" w:rsidRDefault="00717395" w:rsidP="00717395">
      <w:pPr>
        <w:ind w:left="3614" w:firstLine="634"/>
      </w:pPr>
      <w:r w:rsidRPr="003602FD">
        <w:t xml:space="preserve">Szilágyi </w:t>
      </w:r>
      <w:proofErr w:type="gramStart"/>
      <w:r w:rsidRPr="003602FD">
        <w:t>András  mérnök</w:t>
      </w:r>
      <w:proofErr w:type="gramEnd"/>
    </w:p>
    <w:p w:rsidR="00717395" w:rsidRPr="003602FD" w:rsidRDefault="00717395" w:rsidP="00717395">
      <w:pPr>
        <w:ind w:left="4322" w:firstLine="634"/>
      </w:pPr>
      <w:r w:rsidRPr="003602FD">
        <w:t>A köleses sör hazai gyártója</w:t>
      </w:r>
    </w:p>
    <w:p w:rsidR="00717395" w:rsidRPr="003602FD" w:rsidRDefault="00717395" w:rsidP="00717395">
      <w:pPr>
        <w:spacing w:before="120"/>
      </w:pPr>
    </w:p>
    <w:p w:rsidR="00717395" w:rsidRPr="003602FD" w:rsidRDefault="00717395" w:rsidP="00717395">
      <w:pPr>
        <w:spacing w:before="120"/>
        <w:rPr>
          <w:b/>
        </w:rPr>
      </w:pPr>
      <w:r w:rsidRPr="003602FD">
        <w:tab/>
      </w:r>
      <w:r w:rsidRPr="003602FD">
        <w:tab/>
      </w:r>
      <w:r w:rsidRPr="003602FD">
        <w:tab/>
      </w:r>
      <w:r w:rsidRPr="003602FD">
        <w:rPr>
          <w:i/>
        </w:rPr>
        <w:t>14.00 – 14.20</w:t>
      </w:r>
      <w:r w:rsidRPr="003602FD">
        <w:rPr>
          <w:i/>
        </w:rPr>
        <w:tab/>
      </w:r>
      <w:r w:rsidRPr="003602FD">
        <w:rPr>
          <w:b/>
        </w:rPr>
        <w:tab/>
        <w:t xml:space="preserve">7, Italok kölesből </w:t>
      </w:r>
    </w:p>
    <w:p w:rsidR="00717395" w:rsidRPr="003602FD" w:rsidRDefault="00717395" w:rsidP="00717395">
      <w:pPr>
        <w:spacing w:before="120"/>
        <w:ind w:left="1418" w:right="-442" w:firstLine="2126"/>
      </w:pPr>
      <w:r w:rsidRPr="003602FD">
        <w:rPr>
          <w:i/>
        </w:rPr>
        <w:t xml:space="preserve">Témavezető: </w:t>
      </w:r>
      <w:proofErr w:type="spellStart"/>
      <w:r w:rsidRPr="003602FD">
        <w:t>Hegyesné</w:t>
      </w:r>
      <w:proofErr w:type="spellEnd"/>
      <w:r w:rsidRPr="003602FD">
        <w:t xml:space="preserve"> Dr. </w:t>
      </w:r>
      <w:proofErr w:type="spellStart"/>
      <w:r w:rsidRPr="003602FD">
        <w:t>Vecseri</w:t>
      </w:r>
      <w:proofErr w:type="spellEnd"/>
      <w:r w:rsidRPr="003602FD">
        <w:t xml:space="preserve"> </w:t>
      </w:r>
      <w:proofErr w:type="gramStart"/>
      <w:r w:rsidRPr="003602FD">
        <w:t>Beáta  egyetemi</w:t>
      </w:r>
      <w:proofErr w:type="gramEnd"/>
      <w:r w:rsidRPr="003602FD">
        <w:t xml:space="preserve"> docens</w:t>
      </w:r>
    </w:p>
    <w:p w:rsidR="00717395" w:rsidRPr="003602FD" w:rsidRDefault="00717395" w:rsidP="00717395">
      <w:pPr>
        <w:ind w:left="1416" w:right="-442" w:firstLine="2124"/>
      </w:pPr>
      <w:r w:rsidRPr="003602FD">
        <w:t xml:space="preserve">                     </w:t>
      </w:r>
      <w:proofErr w:type="spellStart"/>
      <w:r w:rsidRPr="003602FD">
        <w:t>Corvinus</w:t>
      </w:r>
      <w:proofErr w:type="spellEnd"/>
      <w:r w:rsidRPr="003602FD">
        <w:t xml:space="preserve"> Egyetem </w:t>
      </w:r>
      <w:proofErr w:type="spellStart"/>
      <w:r w:rsidRPr="003602FD">
        <w:t>Élelmiszertudományi</w:t>
      </w:r>
      <w:proofErr w:type="spellEnd"/>
      <w:r w:rsidRPr="003602FD">
        <w:t xml:space="preserve"> Kar </w:t>
      </w:r>
    </w:p>
    <w:p w:rsidR="00717395" w:rsidRPr="003602FD" w:rsidRDefault="00717395" w:rsidP="00717395">
      <w:pPr>
        <w:ind w:left="1416" w:right="-442" w:firstLine="2124"/>
      </w:pPr>
      <w:r w:rsidRPr="003602FD">
        <w:t xml:space="preserve">                     Sör és Szeszipari </w:t>
      </w:r>
      <w:proofErr w:type="spellStart"/>
      <w:r w:rsidRPr="003602FD">
        <w:t>Tszk</w:t>
      </w:r>
      <w:proofErr w:type="spellEnd"/>
      <w:r w:rsidRPr="003602FD">
        <w:t xml:space="preserve">. </w:t>
      </w:r>
      <w:proofErr w:type="gramStart"/>
      <w:r w:rsidRPr="003602FD">
        <w:t>vezető</w:t>
      </w:r>
      <w:proofErr w:type="gramEnd"/>
    </w:p>
    <w:p w:rsidR="00717395" w:rsidRPr="003602FD" w:rsidRDefault="00717395" w:rsidP="00717395">
      <w:pPr>
        <w:ind w:right="-442"/>
        <w:rPr>
          <w:i/>
        </w:rPr>
      </w:pPr>
      <w:r w:rsidRPr="003602FD">
        <w:rPr>
          <w:i/>
        </w:rPr>
        <w:tab/>
      </w:r>
      <w:r w:rsidRPr="003602FD">
        <w:rPr>
          <w:i/>
        </w:rPr>
        <w:tab/>
      </w:r>
      <w:r w:rsidRPr="003602FD">
        <w:rPr>
          <w:i/>
        </w:rPr>
        <w:tab/>
      </w:r>
      <w:r w:rsidRPr="003602FD">
        <w:rPr>
          <w:i/>
        </w:rPr>
        <w:tab/>
      </w:r>
      <w:r w:rsidRPr="003602FD">
        <w:rPr>
          <w:i/>
        </w:rPr>
        <w:tab/>
      </w:r>
    </w:p>
    <w:p w:rsidR="00717395" w:rsidRPr="003602FD" w:rsidRDefault="00717395" w:rsidP="00717395">
      <w:pPr>
        <w:ind w:left="2832" w:right="-442" w:firstLine="708"/>
      </w:pPr>
      <w:r w:rsidRPr="003602FD">
        <w:rPr>
          <w:i/>
        </w:rPr>
        <w:t>Előadó</w:t>
      </w:r>
      <w:proofErr w:type="gramStart"/>
      <w:r w:rsidRPr="003602FD">
        <w:rPr>
          <w:i/>
        </w:rPr>
        <w:t xml:space="preserve">: </w:t>
      </w:r>
      <w:r w:rsidRPr="003602FD">
        <w:t xml:space="preserve"> Dr.</w:t>
      </w:r>
      <w:proofErr w:type="gramEnd"/>
      <w:r w:rsidRPr="003602FD">
        <w:t xml:space="preserve"> Kiss Zsuzsanna</w:t>
      </w:r>
    </w:p>
    <w:p w:rsidR="00717395" w:rsidRPr="003602FD" w:rsidRDefault="00717395" w:rsidP="00717395">
      <w:pPr>
        <w:ind w:left="1416" w:right="-442" w:firstLine="2124"/>
      </w:pPr>
      <w:r w:rsidRPr="003602FD">
        <w:t xml:space="preserve">              </w:t>
      </w:r>
      <w:proofErr w:type="spellStart"/>
      <w:r w:rsidRPr="003602FD">
        <w:t>Corvinus</w:t>
      </w:r>
      <w:proofErr w:type="spellEnd"/>
      <w:r w:rsidRPr="003602FD">
        <w:t xml:space="preserve"> Egyetem </w:t>
      </w:r>
      <w:proofErr w:type="spellStart"/>
      <w:r w:rsidRPr="003602FD">
        <w:t>Élelmiszertudományi</w:t>
      </w:r>
      <w:proofErr w:type="spellEnd"/>
      <w:r w:rsidRPr="003602FD">
        <w:t xml:space="preserve"> Kar </w:t>
      </w:r>
    </w:p>
    <w:p w:rsidR="00717395" w:rsidRPr="003602FD" w:rsidRDefault="00717395" w:rsidP="00717395">
      <w:pPr>
        <w:ind w:left="1416" w:right="-442" w:firstLine="2124"/>
      </w:pPr>
      <w:r w:rsidRPr="003602FD">
        <w:t xml:space="preserve">               Sör és Szeszipari </w:t>
      </w:r>
      <w:proofErr w:type="spellStart"/>
      <w:r w:rsidRPr="003602FD">
        <w:t>Tszk</w:t>
      </w:r>
      <w:proofErr w:type="spellEnd"/>
      <w:r w:rsidRPr="003602FD">
        <w:t xml:space="preserve">. </w:t>
      </w:r>
      <w:proofErr w:type="gramStart"/>
      <w:r w:rsidRPr="003602FD">
        <w:t>adjunktus</w:t>
      </w:r>
      <w:proofErr w:type="gramEnd"/>
    </w:p>
    <w:p w:rsidR="00717395" w:rsidRPr="003602FD" w:rsidRDefault="00717395" w:rsidP="00717395">
      <w:pPr>
        <w:spacing w:before="120"/>
        <w:ind w:left="2829" w:right="-442" w:firstLine="709"/>
        <w:rPr>
          <w:color w:val="339966"/>
        </w:rPr>
      </w:pPr>
      <w:r w:rsidRPr="003602FD">
        <w:rPr>
          <w:color w:val="339966"/>
        </w:rPr>
        <w:t>A KÖLES SÖR GYÁRTÁS TECGNOLÓGIÁJÁNAK FEJLESZTÉSE</w:t>
      </w:r>
    </w:p>
    <w:p w:rsidR="00717395" w:rsidRPr="003602FD" w:rsidRDefault="00717395" w:rsidP="00717395">
      <w:pPr>
        <w:spacing w:before="120"/>
        <w:ind w:left="708" w:firstLine="708"/>
        <w:rPr>
          <w:b/>
        </w:rPr>
      </w:pPr>
      <w:r w:rsidRPr="003602FD">
        <w:rPr>
          <w:i/>
        </w:rPr>
        <w:t>14.20 – 14.40</w:t>
      </w:r>
      <w:r w:rsidRPr="003602FD">
        <w:rPr>
          <w:i/>
        </w:rPr>
        <w:tab/>
      </w:r>
      <w:r w:rsidRPr="003602FD">
        <w:rPr>
          <w:b/>
        </w:rPr>
        <w:t xml:space="preserve">  </w:t>
      </w:r>
      <w:r w:rsidRPr="003602FD">
        <w:rPr>
          <w:b/>
        </w:rPr>
        <w:tab/>
        <w:t xml:space="preserve">8, Fogyasztási szokások </w:t>
      </w:r>
    </w:p>
    <w:p w:rsidR="00717395" w:rsidRPr="003602FD" w:rsidRDefault="00717395" w:rsidP="00717395">
      <w:pPr>
        <w:ind w:right="-442"/>
      </w:pPr>
      <w:r w:rsidRPr="003602FD">
        <w:rPr>
          <w:i/>
        </w:rPr>
        <w:tab/>
      </w:r>
      <w:r w:rsidRPr="003602FD">
        <w:rPr>
          <w:i/>
        </w:rPr>
        <w:tab/>
      </w:r>
      <w:r w:rsidRPr="003602FD">
        <w:rPr>
          <w:i/>
        </w:rPr>
        <w:tab/>
      </w:r>
      <w:r w:rsidRPr="003602FD">
        <w:rPr>
          <w:i/>
        </w:rPr>
        <w:tab/>
      </w:r>
      <w:r w:rsidRPr="003602FD">
        <w:rPr>
          <w:i/>
        </w:rPr>
        <w:tab/>
        <w:t>Témavezető</w:t>
      </w:r>
      <w:proofErr w:type="gramStart"/>
      <w:r w:rsidRPr="003602FD">
        <w:rPr>
          <w:i/>
        </w:rPr>
        <w:t>:</w:t>
      </w:r>
      <w:r w:rsidRPr="003602FD">
        <w:t xml:space="preserve">  Dr.</w:t>
      </w:r>
      <w:proofErr w:type="gramEnd"/>
      <w:r w:rsidRPr="003602FD">
        <w:t xml:space="preserve"> </w:t>
      </w:r>
      <w:proofErr w:type="spellStart"/>
      <w:r w:rsidRPr="003602FD">
        <w:t>Kisbán</w:t>
      </w:r>
      <w:proofErr w:type="spellEnd"/>
      <w:r w:rsidRPr="003602FD">
        <w:t xml:space="preserve"> Eszter történész, néprajzkutató</w:t>
      </w:r>
    </w:p>
    <w:p w:rsidR="00717395" w:rsidRPr="003602FD" w:rsidRDefault="00717395" w:rsidP="00717395">
      <w:pPr>
        <w:ind w:right="-442"/>
      </w:pPr>
      <w:r w:rsidRPr="003602FD">
        <w:lastRenderedPageBreak/>
        <w:t xml:space="preserve">                                                                                   MTA. doktora</w:t>
      </w:r>
      <w:proofErr w:type="gramStart"/>
      <w:r w:rsidRPr="003602FD">
        <w:t>, .egyetemi</w:t>
      </w:r>
      <w:proofErr w:type="gramEnd"/>
      <w:r w:rsidRPr="003602FD">
        <w:t xml:space="preserve"> </w:t>
      </w:r>
      <w:proofErr w:type="spellStart"/>
      <w:r w:rsidRPr="003602FD">
        <w:t>tamár</w:t>
      </w:r>
      <w:proofErr w:type="spellEnd"/>
    </w:p>
    <w:p w:rsidR="00717395" w:rsidRPr="003602FD" w:rsidRDefault="00717395" w:rsidP="00717395">
      <w:pPr>
        <w:ind w:right="-442"/>
      </w:pPr>
      <w:r w:rsidRPr="003602FD">
        <w:t xml:space="preserve">                                                                                   PTE. BTK</w:t>
      </w:r>
      <w:proofErr w:type="gramStart"/>
      <w:r w:rsidRPr="003602FD">
        <w:t>..</w:t>
      </w:r>
      <w:proofErr w:type="gramEnd"/>
      <w:r w:rsidRPr="003602FD">
        <w:t xml:space="preserve"> </w:t>
      </w:r>
      <w:proofErr w:type="spellStart"/>
      <w:r w:rsidRPr="003602FD">
        <w:t>Iterdisciplináris</w:t>
      </w:r>
      <w:proofErr w:type="spellEnd"/>
      <w:r w:rsidRPr="003602FD">
        <w:t xml:space="preserve"> Doktori Iskola vezetője</w:t>
      </w:r>
    </w:p>
    <w:p w:rsidR="00717395" w:rsidRPr="003602FD" w:rsidRDefault="00717395" w:rsidP="00717395">
      <w:pPr>
        <w:spacing w:before="120"/>
        <w:ind w:right="-442"/>
      </w:pPr>
      <w:r w:rsidRPr="003602FD">
        <w:rPr>
          <w:i/>
        </w:rPr>
        <w:tab/>
      </w:r>
      <w:r w:rsidRPr="003602FD">
        <w:rPr>
          <w:i/>
        </w:rPr>
        <w:tab/>
      </w:r>
      <w:r w:rsidRPr="003602FD">
        <w:rPr>
          <w:i/>
        </w:rPr>
        <w:tab/>
      </w:r>
      <w:r w:rsidRPr="003602FD">
        <w:rPr>
          <w:i/>
        </w:rPr>
        <w:tab/>
      </w:r>
      <w:r w:rsidRPr="003602FD">
        <w:rPr>
          <w:i/>
        </w:rPr>
        <w:tab/>
        <w:t>Előadó</w:t>
      </w:r>
      <w:proofErr w:type="gramStart"/>
      <w:r w:rsidRPr="003602FD">
        <w:rPr>
          <w:i/>
        </w:rPr>
        <w:t xml:space="preserve">:  </w:t>
      </w:r>
      <w:r w:rsidRPr="003602FD">
        <w:t>Román</w:t>
      </w:r>
      <w:proofErr w:type="gramEnd"/>
      <w:r w:rsidRPr="003602FD">
        <w:t xml:space="preserve"> Péter Junior Vendéglátó Vállalat ig.</w:t>
      </w:r>
    </w:p>
    <w:p w:rsidR="00717395" w:rsidRPr="003602FD" w:rsidRDefault="00717395" w:rsidP="00717395">
      <w:pPr>
        <w:spacing w:before="120"/>
        <w:ind w:left="2832" w:right="-442"/>
        <w:rPr>
          <w:i/>
          <w:color w:val="339966"/>
        </w:rPr>
      </w:pPr>
      <w:r w:rsidRPr="003602FD">
        <w:rPr>
          <w:i/>
        </w:rPr>
        <w:t xml:space="preserve">            </w:t>
      </w:r>
      <w:r w:rsidRPr="003602FD">
        <w:rPr>
          <w:i/>
          <w:color w:val="339966"/>
        </w:rPr>
        <w:t xml:space="preserve">FOGYASZTÁSI SZOKÁSOK VÁLTOZÁSA </w:t>
      </w:r>
      <w:proofErr w:type="gramStart"/>
      <w:r w:rsidRPr="003602FD">
        <w:rPr>
          <w:i/>
          <w:color w:val="339966"/>
        </w:rPr>
        <w:t>A</w:t>
      </w:r>
      <w:proofErr w:type="gramEnd"/>
      <w:r w:rsidRPr="003602FD">
        <w:rPr>
          <w:i/>
          <w:color w:val="339966"/>
        </w:rPr>
        <w:t xml:space="preserve"> KÖZÉTKEZTETÉSBEN </w:t>
      </w:r>
    </w:p>
    <w:p w:rsidR="00717395" w:rsidRPr="003602FD" w:rsidRDefault="00717395" w:rsidP="00717395">
      <w:pPr>
        <w:ind w:left="2832" w:right="-442"/>
        <w:rPr>
          <w:color w:val="339966"/>
        </w:rPr>
      </w:pPr>
      <w:r w:rsidRPr="003602FD">
        <w:rPr>
          <w:i/>
          <w:color w:val="339966"/>
        </w:rPr>
        <w:t xml:space="preserve">           A 70-</w:t>
      </w:r>
      <w:r w:rsidRPr="003602FD">
        <w:rPr>
          <w:color w:val="339966"/>
        </w:rPr>
        <w:t>ES ÉVEKTŐL NAPJAINKIG MAGYARORSZÁGON</w:t>
      </w:r>
    </w:p>
    <w:p w:rsidR="00717395" w:rsidRPr="003602FD" w:rsidRDefault="00717395" w:rsidP="00717395">
      <w:pPr>
        <w:spacing w:before="120"/>
        <w:ind w:left="708" w:firstLine="708"/>
      </w:pPr>
      <w:r w:rsidRPr="003602FD">
        <w:rPr>
          <w:i/>
        </w:rPr>
        <w:t>14.40 – 15.10</w:t>
      </w:r>
      <w:r w:rsidRPr="003602FD">
        <w:rPr>
          <w:i/>
        </w:rPr>
        <w:tab/>
        <w:t xml:space="preserve"> </w:t>
      </w:r>
      <w:r w:rsidRPr="003602FD">
        <w:rPr>
          <w:i/>
        </w:rPr>
        <w:tab/>
      </w:r>
      <w:r w:rsidRPr="003602FD">
        <w:rPr>
          <w:b/>
        </w:rPr>
        <w:t>9, Vidékfejlesztés - turizmus</w:t>
      </w:r>
      <w:r w:rsidRPr="003602FD">
        <w:t xml:space="preserve"> </w:t>
      </w:r>
    </w:p>
    <w:p w:rsidR="00717395" w:rsidRPr="003602FD" w:rsidRDefault="00717395" w:rsidP="00717395">
      <w:pPr>
        <w:ind w:right="-442"/>
      </w:pPr>
      <w:r w:rsidRPr="003602FD">
        <w:rPr>
          <w:i/>
        </w:rPr>
        <w:tab/>
      </w:r>
      <w:r w:rsidRPr="003602FD">
        <w:rPr>
          <w:i/>
        </w:rPr>
        <w:tab/>
      </w:r>
      <w:r w:rsidRPr="003602FD">
        <w:rPr>
          <w:i/>
        </w:rPr>
        <w:tab/>
      </w:r>
      <w:r w:rsidRPr="003602FD">
        <w:rPr>
          <w:i/>
        </w:rPr>
        <w:tab/>
      </w:r>
      <w:r w:rsidRPr="003602FD">
        <w:rPr>
          <w:i/>
        </w:rPr>
        <w:tab/>
        <w:t xml:space="preserve">Témavezető: </w:t>
      </w:r>
      <w:r w:rsidRPr="003602FD">
        <w:t xml:space="preserve">Dr. Szabó Géza </w:t>
      </w:r>
      <w:proofErr w:type="spellStart"/>
      <w:r w:rsidRPr="003602FD">
        <w:t>phd</w:t>
      </w:r>
      <w:proofErr w:type="spellEnd"/>
      <w:r w:rsidRPr="003602FD">
        <w:t xml:space="preserve">. tanszékvezető egy. docens </w:t>
      </w:r>
    </w:p>
    <w:p w:rsidR="00717395" w:rsidRPr="003602FD" w:rsidRDefault="00717395" w:rsidP="00717395">
      <w:pPr>
        <w:ind w:right="-442"/>
      </w:pPr>
      <w:r w:rsidRPr="003602FD">
        <w:tab/>
      </w:r>
      <w:r w:rsidRPr="003602FD">
        <w:tab/>
      </w:r>
      <w:r w:rsidRPr="003602FD">
        <w:tab/>
      </w:r>
      <w:r w:rsidRPr="003602FD">
        <w:tab/>
      </w:r>
      <w:r w:rsidRPr="003602FD">
        <w:tab/>
      </w:r>
      <w:r w:rsidRPr="003602FD">
        <w:tab/>
      </w:r>
      <w:r w:rsidRPr="003602FD">
        <w:tab/>
        <w:t xml:space="preserve">Pécsi </w:t>
      </w:r>
      <w:proofErr w:type="gramStart"/>
      <w:r w:rsidRPr="003602FD">
        <w:t>Tudományegyetem  TTK</w:t>
      </w:r>
      <w:proofErr w:type="gramEnd"/>
      <w:r w:rsidRPr="003602FD">
        <w:t xml:space="preserve"> Földrajzi Intézet</w:t>
      </w:r>
    </w:p>
    <w:p w:rsidR="00717395" w:rsidRPr="003602FD" w:rsidRDefault="00717395" w:rsidP="00717395">
      <w:pPr>
        <w:spacing w:before="120"/>
        <w:ind w:right="-442"/>
      </w:pPr>
      <w:r w:rsidRPr="003602FD">
        <w:rPr>
          <w:i/>
        </w:rPr>
        <w:tab/>
      </w:r>
      <w:r w:rsidRPr="003602FD">
        <w:rPr>
          <w:i/>
        </w:rPr>
        <w:tab/>
      </w:r>
      <w:r w:rsidRPr="003602FD">
        <w:rPr>
          <w:i/>
        </w:rPr>
        <w:tab/>
      </w:r>
      <w:r w:rsidRPr="003602FD">
        <w:rPr>
          <w:i/>
        </w:rPr>
        <w:tab/>
      </w:r>
      <w:r w:rsidRPr="003602FD">
        <w:rPr>
          <w:i/>
        </w:rPr>
        <w:tab/>
        <w:t xml:space="preserve">Előadó: </w:t>
      </w:r>
      <w:r w:rsidRPr="003602FD">
        <w:t>Dr. Csizmadia László főiskolai tanár,</w:t>
      </w:r>
    </w:p>
    <w:p w:rsidR="00717395" w:rsidRPr="003602FD" w:rsidRDefault="00717395" w:rsidP="00717395">
      <w:pPr>
        <w:ind w:left="4248" w:right="-442"/>
        <w:rPr>
          <w:i/>
        </w:rPr>
      </w:pPr>
      <w:r w:rsidRPr="003602FD">
        <w:t xml:space="preserve">  </w:t>
      </w:r>
      <w:proofErr w:type="gramStart"/>
      <w:r w:rsidRPr="003602FD">
        <w:t>professzor</w:t>
      </w:r>
      <w:proofErr w:type="gramEnd"/>
      <w:r w:rsidRPr="003602FD">
        <w:t xml:space="preserve"> emeritus, EuroGites alelnök, </w:t>
      </w:r>
      <w:r w:rsidRPr="003602FD">
        <w:rPr>
          <w:i/>
        </w:rPr>
        <w:t>FATOSZ elnöke</w:t>
      </w:r>
    </w:p>
    <w:p w:rsidR="00717395" w:rsidRPr="003602FD" w:rsidRDefault="00717395" w:rsidP="00717395">
      <w:pPr>
        <w:ind w:right="-442"/>
        <w:rPr>
          <w:i/>
        </w:rPr>
      </w:pPr>
      <w:r w:rsidRPr="003602FD">
        <w:rPr>
          <w:i/>
        </w:rPr>
        <w:tab/>
      </w:r>
      <w:r w:rsidRPr="003602FD">
        <w:rPr>
          <w:i/>
        </w:rPr>
        <w:tab/>
      </w:r>
      <w:r w:rsidRPr="003602FD">
        <w:rPr>
          <w:i/>
        </w:rPr>
        <w:tab/>
      </w:r>
      <w:r w:rsidRPr="003602FD">
        <w:rPr>
          <w:i/>
        </w:rPr>
        <w:tab/>
        <w:t xml:space="preserve">           </w:t>
      </w:r>
      <w:r w:rsidRPr="003602FD">
        <w:rPr>
          <w:i/>
        </w:rPr>
        <w:tab/>
      </w:r>
      <w:r w:rsidRPr="003602FD">
        <w:rPr>
          <w:i/>
        </w:rPr>
        <w:tab/>
        <w:t xml:space="preserve"> KVIF „örökös főigazgató”</w:t>
      </w:r>
    </w:p>
    <w:p w:rsidR="00717395" w:rsidRPr="003602FD" w:rsidRDefault="00717395" w:rsidP="00717395">
      <w:pPr>
        <w:spacing w:before="120"/>
        <w:ind w:right="-442"/>
        <w:rPr>
          <w:color w:val="339966"/>
        </w:rPr>
      </w:pPr>
      <w:r w:rsidRPr="003602FD">
        <w:rPr>
          <w:i/>
        </w:rPr>
        <w:tab/>
      </w:r>
      <w:r w:rsidRPr="003602FD">
        <w:rPr>
          <w:i/>
        </w:rPr>
        <w:tab/>
      </w:r>
      <w:r w:rsidRPr="003602FD">
        <w:rPr>
          <w:i/>
        </w:rPr>
        <w:tab/>
      </w:r>
      <w:r w:rsidRPr="003602FD">
        <w:rPr>
          <w:i/>
        </w:rPr>
        <w:tab/>
      </w:r>
      <w:r w:rsidRPr="003602FD">
        <w:rPr>
          <w:i/>
        </w:rPr>
        <w:tab/>
      </w:r>
      <w:r w:rsidRPr="003602FD">
        <w:rPr>
          <w:i/>
        </w:rPr>
        <w:tab/>
      </w:r>
      <w:r w:rsidRPr="003602FD">
        <w:rPr>
          <w:color w:val="339966"/>
        </w:rPr>
        <w:t xml:space="preserve">VIDÉKFEJLESZTÉS – FALUSI </w:t>
      </w:r>
      <w:proofErr w:type="gramStart"/>
      <w:r w:rsidRPr="003602FD">
        <w:rPr>
          <w:color w:val="339966"/>
        </w:rPr>
        <w:t>ÉS</w:t>
      </w:r>
      <w:proofErr w:type="gramEnd"/>
      <w:r w:rsidRPr="003602FD">
        <w:rPr>
          <w:color w:val="339966"/>
        </w:rPr>
        <w:t xml:space="preserve"> AGRÁRTURIZMUS</w:t>
      </w:r>
    </w:p>
    <w:p w:rsidR="00717395" w:rsidRPr="003602FD" w:rsidRDefault="00717395" w:rsidP="00717395">
      <w:pPr>
        <w:spacing w:before="120"/>
        <w:ind w:left="708" w:firstLine="708"/>
        <w:rPr>
          <w:b/>
        </w:rPr>
      </w:pPr>
      <w:r w:rsidRPr="003602FD">
        <w:rPr>
          <w:i/>
        </w:rPr>
        <w:t>15.10 - 15.40</w:t>
      </w:r>
      <w:r w:rsidRPr="003602FD">
        <w:rPr>
          <w:i/>
        </w:rPr>
        <w:tab/>
      </w:r>
      <w:r w:rsidRPr="003602FD">
        <w:t xml:space="preserve"> </w:t>
      </w:r>
      <w:r w:rsidRPr="003602FD">
        <w:tab/>
      </w:r>
      <w:r w:rsidRPr="003602FD">
        <w:rPr>
          <w:b/>
        </w:rPr>
        <w:t>10. Köles PIACA és piackutatása</w:t>
      </w:r>
    </w:p>
    <w:p w:rsidR="00717395" w:rsidRPr="003602FD" w:rsidRDefault="00717395" w:rsidP="00717395">
      <w:pPr>
        <w:spacing w:before="120"/>
        <w:ind w:right="-442"/>
      </w:pPr>
      <w:r w:rsidRPr="003602FD">
        <w:rPr>
          <w:i/>
        </w:rPr>
        <w:tab/>
      </w:r>
      <w:r w:rsidRPr="003602FD">
        <w:rPr>
          <w:i/>
        </w:rPr>
        <w:tab/>
      </w:r>
      <w:r w:rsidRPr="003602FD">
        <w:rPr>
          <w:i/>
        </w:rPr>
        <w:tab/>
      </w:r>
      <w:r w:rsidRPr="003602FD">
        <w:rPr>
          <w:i/>
        </w:rPr>
        <w:tab/>
      </w:r>
      <w:r w:rsidRPr="003602FD">
        <w:rPr>
          <w:i/>
        </w:rPr>
        <w:tab/>
        <w:t>Témavezető:</w:t>
      </w:r>
      <w:r w:rsidRPr="003602FD">
        <w:t xml:space="preserve"> Dr.. </w:t>
      </w:r>
      <w:proofErr w:type="spellStart"/>
      <w:r w:rsidRPr="003602FD">
        <w:t>Kapronczai</w:t>
      </w:r>
      <w:proofErr w:type="spellEnd"/>
      <w:r w:rsidRPr="003602FD">
        <w:t xml:space="preserve"> István</w:t>
      </w:r>
    </w:p>
    <w:p w:rsidR="00717395" w:rsidRPr="003602FD" w:rsidRDefault="00717395" w:rsidP="00717395">
      <w:pPr>
        <w:ind w:right="-442"/>
      </w:pPr>
      <w:r w:rsidRPr="003602FD">
        <w:tab/>
      </w:r>
      <w:r w:rsidRPr="003602FD">
        <w:tab/>
      </w:r>
      <w:r w:rsidRPr="003602FD">
        <w:tab/>
      </w:r>
      <w:r w:rsidRPr="003602FD">
        <w:tab/>
      </w:r>
      <w:r w:rsidRPr="003602FD">
        <w:tab/>
      </w:r>
      <w:r w:rsidRPr="003602FD">
        <w:tab/>
      </w:r>
      <w:r w:rsidRPr="003602FD">
        <w:tab/>
        <w:t>Agrárgazdasági Kutató Intézet főigazgatója</w:t>
      </w:r>
    </w:p>
    <w:p w:rsidR="00717395" w:rsidRPr="003602FD" w:rsidRDefault="00717395" w:rsidP="00717395">
      <w:pPr>
        <w:spacing w:before="120"/>
        <w:ind w:left="2829" w:right="-442" w:firstLine="709"/>
      </w:pPr>
      <w:r w:rsidRPr="003602FD">
        <w:rPr>
          <w:i/>
        </w:rPr>
        <w:t xml:space="preserve">Előadó: </w:t>
      </w:r>
      <w:r w:rsidRPr="003602FD">
        <w:t>Dr. Györe Dániel</w:t>
      </w:r>
      <w:r w:rsidRPr="003602FD">
        <w:rPr>
          <w:i/>
        </w:rPr>
        <w:t xml:space="preserve"> </w:t>
      </w:r>
      <w:proofErr w:type="spellStart"/>
      <w:r w:rsidRPr="003602FD">
        <w:t>phd</w:t>
      </w:r>
      <w:proofErr w:type="spellEnd"/>
      <w:r w:rsidRPr="003602FD">
        <w:t>.</w:t>
      </w:r>
    </w:p>
    <w:p w:rsidR="00717395" w:rsidRPr="003602FD" w:rsidRDefault="00717395" w:rsidP="00717395">
      <w:pPr>
        <w:ind w:left="3539" w:firstLine="709"/>
      </w:pPr>
      <w:r w:rsidRPr="003602FD">
        <w:t>Agrárgazdasági Kutató Intézet kutatója</w:t>
      </w:r>
    </w:p>
    <w:p w:rsidR="00717395" w:rsidRPr="003602FD" w:rsidRDefault="00717395" w:rsidP="00717395">
      <w:pPr>
        <w:spacing w:before="120"/>
        <w:ind w:left="3539" w:firstLine="709"/>
        <w:rPr>
          <w:color w:val="339966"/>
        </w:rPr>
      </w:pPr>
      <w:r w:rsidRPr="003602FD">
        <w:rPr>
          <w:color w:val="339966"/>
        </w:rPr>
        <w:t xml:space="preserve">A KÖLES PIACA </w:t>
      </w:r>
      <w:proofErr w:type="gramStart"/>
      <w:r w:rsidRPr="003602FD">
        <w:rPr>
          <w:color w:val="339966"/>
        </w:rPr>
        <w:t>ÉS</w:t>
      </w:r>
      <w:proofErr w:type="gramEnd"/>
      <w:r w:rsidRPr="003602FD">
        <w:rPr>
          <w:color w:val="339966"/>
        </w:rPr>
        <w:t xml:space="preserve"> PIACKUTATÁSA</w:t>
      </w:r>
    </w:p>
    <w:p w:rsidR="00717395" w:rsidRPr="003602FD" w:rsidRDefault="00717395" w:rsidP="00717395">
      <w:pPr>
        <w:spacing w:before="240"/>
        <w:ind w:left="709" w:firstLine="709"/>
        <w:rPr>
          <w:i/>
        </w:rPr>
      </w:pPr>
      <w:r w:rsidRPr="003602FD">
        <w:rPr>
          <w:i/>
        </w:rPr>
        <w:t xml:space="preserve">16.00 – 17.00    </w:t>
      </w:r>
      <w:r w:rsidRPr="003602FD">
        <w:rPr>
          <w:i/>
        </w:rPr>
        <w:tab/>
        <w:t xml:space="preserve">Feladatlapok kitöltése és leadása   </w:t>
      </w:r>
    </w:p>
    <w:p w:rsidR="00717395" w:rsidRPr="003602FD" w:rsidRDefault="00717395" w:rsidP="00717395">
      <w:pPr>
        <w:ind w:left="709" w:firstLine="709"/>
        <w:rPr>
          <w:i/>
        </w:rPr>
      </w:pPr>
      <w:r w:rsidRPr="003602FD">
        <w:rPr>
          <w:i/>
        </w:rPr>
        <w:tab/>
      </w:r>
      <w:r w:rsidRPr="003602FD">
        <w:rPr>
          <w:i/>
        </w:rPr>
        <w:tab/>
      </w:r>
      <w:r w:rsidRPr="003602FD">
        <w:rPr>
          <w:i/>
        </w:rPr>
        <w:tab/>
        <w:t xml:space="preserve">Vezető: </w:t>
      </w:r>
      <w:r w:rsidRPr="003602FD">
        <w:t xml:space="preserve">Dr. Remenyik Bulcsú </w:t>
      </w:r>
      <w:proofErr w:type="spellStart"/>
      <w:r w:rsidRPr="003602FD">
        <w:t>phd</w:t>
      </w:r>
      <w:proofErr w:type="spellEnd"/>
      <w:r w:rsidRPr="003602FD">
        <w:t>.</w:t>
      </w:r>
    </w:p>
    <w:p w:rsidR="00717395" w:rsidRPr="003602FD" w:rsidRDefault="00717395" w:rsidP="00717395">
      <w:pPr>
        <w:spacing w:before="120"/>
        <w:rPr>
          <w:b/>
        </w:rPr>
      </w:pPr>
    </w:p>
    <w:p w:rsidR="00717395" w:rsidRPr="003602FD" w:rsidRDefault="00717395" w:rsidP="00717395">
      <w:pPr>
        <w:spacing w:before="120"/>
        <w:rPr>
          <w:b/>
        </w:rPr>
      </w:pPr>
      <w:r w:rsidRPr="003602FD">
        <w:rPr>
          <w:b/>
        </w:rPr>
        <w:t xml:space="preserve">Emléktábla </w:t>
      </w:r>
      <w:proofErr w:type="gramStart"/>
      <w:r w:rsidRPr="003602FD">
        <w:rPr>
          <w:b/>
        </w:rPr>
        <w:t xml:space="preserve">avatás  </w:t>
      </w:r>
      <w:r w:rsidRPr="003602FD">
        <w:rPr>
          <w:i/>
        </w:rPr>
        <w:t>17-00</w:t>
      </w:r>
      <w:proofErr w:type="gramEnd"/>
      <w:r w:rsidRPr="003602FD">
        <w:rPr>
          <w:i/>
        </w:rPr>
        <w:t xml:space="preserve"> – 18.00</w:t>
      </w:r>
      <w:r w:rsidRPr="003602FD">
        <w:rPr>
          <w:i/>
        </w:rPr>
        <w:tab/>
      </w:r>
      <w:r w:rsidRPr="003602FD">
        <w:rPr>
          <w:b/>
        </w:rPr>
        <w:t xml:space="preserve">  </w:t>
      </w:r>
    </w:p>
    <w:p w:rsidR="00717395" w:rsidRPr="003602FD" w:rsidRDefault="00717395" w:rsidP="00717395">
      <w:pPr>
        <w:rPr>
          <w:b/>
          <w:u w:val="single"/>
        </w:rPr>
      </w:pPr>
    </w:p>
    <w:p w:rsidR="00717395" w:rsidRPr="003602FD" w:rsidRDefault="00717395" w:rsidP="00717395">
      <w:pPr>
        <w:ind w:left="1416" w:firstLine="708"/>
      </w:pPr>
      <w:r w:rsidRPr="003602FD">
        <w:tab/>
      </w:r>
    </w:p>
    <w:p w:rsidR="00717395" w:rsidRPr="003602FD" w:rsidRDefault="00717395" w:rsidP="00717395">
      <w:pPr>
        <w:spacing w:before="120"/>
        <w:jc w:val="center"/>
        <w:rPr>
          <w:b/>
          <w:color w:val="000000"/>
        </w:rPr>
      </w:pPr>
      <w:r w:rsidRPr="003602FD">
        <w:rPr>
          <w:b/>
          <w:color w:val="000000"/>
        </w:rPr>
        <w:t xml:space="preserve">Tájékozódás </w:t>
      </w:r>
    </w:p>
    <w:p w:rsidR="00717395" w:rsidRPr="003602FD" w:rsidRDefault="00717395" w:rsidP="00717395">
      <w:pPr>
        <w:jc w:val="center"/>
        <w:rPr>
          <w:b/>
          <w:sz w:val="32"/>
          <w:szCs w:val="32"/>
        </w:rPr>
      </w:pPr>
      <w:hyperlink r:id="rId5" w:history="1">
        <w:r w:rsidRPr="003602FD">
          <w:rPr>
            <w:rStyle w:val="Hiperhivatkozs"/>
            <w:b/>
          </w:rPr>
          <w:t>www.koles.atw.hu</w:t>
        </w:r>
      </w:hyperlink>
      <w:r w:rsidRPr="003602FD">
        <w:rPr>
          <w:b/>
          <w:sz w:val="32"/>
          <w:szCs w:val="32"/>
        </w:rPr>
        <w:t xml:space="preserve"> </w:t>
      </w:r>
    </w:p>
    <w:p w:rsidR="00717395" w:rsidRPr="003602FD" w:rsidRDefault="00717395" w:rsidP="00717395">
      <w:pPr>
        <w:jc w:val="center"/>
        <w:rPr>
          <w:b/>
          <w:sz w:val="32"/>
          <w:szCs w:val="32"/>
        </w:rPr>
      </w:pPr>
      <w:proofErr w:type="gramStart"/>
      <w:r w:rsidRPr="003602FD">
        <w:rPr>
          <w:b/>
          <w:color w:val="000000"/>
        </w:rPr>
        <w:t>személyesen</w:t>
      </w:r>
      <w:proofErr w:type="gramEnd"/>
      <w:r w:rsidRPr="003602FD">
        <w:rPr>
          <w:b/>
          <w:color w:val="000000"/>
        </w:rPr>
        <w:t xml:space="preserve"> Dr. Juhász Ágnesnél: Tel: 06-303-432-953</w:t>
      </w:r>
    </w:p>
    <w:p w:rsidR="00717395" w:rsidRPr="003602FD" w:rsidRDefault="00717395" w:rsidP="00717395">
      <w:pPr>
        <w:jc w:val="center"/>
        <w:rPr>
          <w:b/>
        </w:rPr>
      </w:pPr>
      <w:proofErr w:type="gramStart"/>
      <w:r w:rsidRPr="003602FD">
        <w:rPr>
          <w:b/>
        </w:rPr>
        <w:t>kolestudomany@gmail.com</w:t>
      </w:r>
      <w:proofErr w:type="gramEnd"/>
    </w:p>
    <w:p w:rsidR="00717395" w:rsidRPr="003602FD" w:rsidRDefault="00717395" w:rsidP="00717395">
      <w:pPr>
        <w:jc w:val="center"/>
        <w:rPr>
          <w:i/>
          <w:sz w:val="28"/>
          <w:szCs w:val="28"/>
        </w:rPr>
      </w:pPr>
    </w:p>
    <w:p w:rsidR="007813F7" w:rsidRPr="00717395" w:rsidRDefault="007813F7" w:rsidP="00717395">
      <w:pPr>
        <w:rPr>
          <w:szCs w:val="28"/>
        </w:rPr>
      </w:pPr>
    </w:p>
    <w:sectPr w:rsidR="007813F7" w:rsidRPr="00717395" w:rsidSect="002B42C2">
      <w:pgSz w:w="11906" w:h="16838"/>
      <w:pgMar w:top="567" w:right="680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7A1279"/>
    <w:multiLevelType w:val="hybridMultilevel"/>
    <w:tmpl w:val="250E10DA"/>
    <w:lvl w:ilvl="0" w:tplc="46CA25A8">
      <w:start w:val="1"/>
      <w:numFmt w:val="upperRoman"/>
      <w:lvlText w:val="%1."/>
      <w:lvlJc w:val="left"/>
      <w:pPr>
        <w:tabs>
          <w:tab w:val="num" w:pos="2340"/>
        </w:tabs>
        <w:ind w:left="2340" w:hanging="72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1">
    <w:nsid w:val="380274EE"/>
    <w:multiLevelType w:val="hybridMultilevel"/>
    <w:tmpl w:val="DE563928"/>
    <w:lvl w:ilvl="0" w:tplc="F22E7256">
      <w:start w:val="1054"/>
      <w:numFmt w:val="bullet"/>
      <w:lvlText w:val="-"/>
      <w:lvlJc w:val="left"/>
      <w:pPr>
        <w:tabs>
          <w:tab w:val="num" w:pos="4605"/>
        </w:tabs>
        <w:ind w:left="4605" w:hanging="360"/>
      </w:pPr>
      <w:rPr>
        <w:rFonts w:ascii="Times New Roman" w:eastAsia="Times New Roman" w:hAnsi="Times New Roman" w:cs="Times New Roman" w:hint="default"/>
        <w:color w:val="1F497D"/>
      </w:rPr>
    </w:lvl>
    <w:lvl w:ilvl="1" w:tplc="040E0003">
      <w:start w:val="1"/>
      <w:numFmt w:val="bullet"/>
      <w:lvlText w:val="o"/>
      <w:lvlJc w:val="left"/>
      <w:pPr>
        <w:tabs>
          <w:tab w:val="num" w:pos="5325"/>
        </w:tabs>
        <w:ind w:left="53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6045"/>
        </w:tabs>
        <w:ind w:left="60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6765"/>
        </w:tabs>
        <w:ind w:left="67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7485"/>
        </w:tabs>
        <w:ind w:left="74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8205"/>
        </w:tabs>
        <w:ind w:left="82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8925"/>
        </w:tabs>
        <w:ind w:left="89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9645"/>
        </w:tabs>
        <w:ind w:left="96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10365"/>
        </w:tabs>
        <w:ind w:left="1036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6C10DA"/>
    <w:rsid w:val="000616C8"/>
    <w:rsid w:val="0006265C"/>
    <w:rsid w:val="00064546"/>
    <w:rsid w:val="00093626"/>
    <w:rsid w:val="000A17A5"/>
    <w:rsid w:val="000C01B1"/>
    <w:rsid w:val="001248F0"/>
    <w:rsid w:val="00155CB8"/>
    <w:rsid w:val="00244446"/>
    <w:rsid w:val="002B42C2"/>
    <w:rsid w:val="002F3B5F"/>
    <w:rsid w:val="00357C55"/>
    <w:rsid w:val="003A7D23"/>
    <w:rsid w:val="003D3797"/>
    <w:rsid w:val="003E31AD"/>
    <w:rsid w:val="003F642A"/>
    <w:rsid w:val="00466C33"/>
    <w:rsid w:val="0047615D"/>
    <w:rsid w:val="00477D82"/>
    <w:rsid w:val="00496DC1"/>
    <w:rsid w:val="004A7803"/>
    <w:rsid w:val="004D17A5"/>
    <w:rsid w:val="0057108F"/>
    <w:rsid w:val="0058527A"/>
    <w:rsid w:val="005D1EE4"/>
    <w:rsid w:val="005D7846"/>
    <w:rsid w:val="00627859"/>
    <w:rsid w:val="00644D62"/>
    <w:rsid w:val="0067248C"/>
    <w:rsid w:val="0069038C"/>
    <w:rsid w:val="006A161D"/>
    <w:rsid w:val="006C10DA"/>
    <w:rsid w:val="006E3AED"/>
    <w:rsid w:val="00717395"/>
    <w:rsid w:val="00745CB3"/>
    <w:rsid w:val="007813F7"/>
    <w:rsid w:val="00791DE4"/>
    <w:rsid w:val="0079634C"/>
    <w:rsid w:val="007B5E98"/>
    <w:rsid w:val="00814A2E"/>
    <w:rsid w:val="008200AF"/>
    <w:rsid w:val="00855F3C"/>
    <w:rsid w:val="009164C3"/>
    <w:rsid w:val="00962895"/>
    <w:rsid w:val="00966BDD"/>
    <w:rsid w:val="00983323"/>
    <w:rsid w:val="009B31FC"/>
    <w:rsid w:val="009C0718"/>
    <w:rsid w:val="009C52EA"/>
    <w:rsid w:val="009E3E16"/>
    <w:rsid w:val="00A60DEF"/>
    <w:rsid w:val="00A80D11"/>
    <w:rsid w:val="00AC01F6"/>
    <w:rsid w:val="00AC2C17"/>
    <w:rsid w:val="00AF2222"/>
    <w:rsid w:val="00B05331"/>
    <w:rsid w:val="00BA591E"/>
    <w:rsid w:val="00BA76FB"/>
    <w:rsid w:val="00BE0361"/>
    <w:rsid w:val="00C449BA"/>
    <w:rsid w:val="00CF1EF2"/>
    <w:rsid w:val="00D06DEE"/>
    <w:rsid w:val="00D06ED6"/>
    <w:rsid w:val="00D12594"/>
    <w:rsid w:val="00D52F1D"/>
    <w:rsid w:val="00D54BC3"/>
    <w:rsid w:val="00D64E43"/>
    <w:rsid w:val="00D82566"/>
    <w:rsid w:val="00DB0BA0"/>
    <w:rsid w:val="00DC0AE3"/>
    <w:rsid w:val="00DE1AFF"/>
    <w:rsid w:val="00E31E06"/>
    <w:rsid w:val="00E71517"/>
    <w:rsid w:val="00EC16F9"/>
    <w:rsid w:val="00F068DE"/>
    <w:rsid w:val="00F1090F"/>
    <w:rsid w:val="00F12EFE"/>
    <w:rsid w:val="00F368BB"/>
    <w:rsid w:val="00F769D0"/>
    <w:rsid w:val="00FF02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C10DA"/>
    <w:rPr>
      <w:rFonts w:ascii="Times New Roman" w:eastAsia="Times New Roman" w:hAnsi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6E3AE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qFormat/>
    <w:rsid w:val="006E3AED"/>
    <w:pPr>
      <w:keepNext/>
      <w:outlineLvl w:val="1"/>
    </w:pPr>
    <w:rPr>
      <w:rFonts w:ascii="Arial" w:hAnsi="Arial" w:cs="Arial"/>
      <w:b/>
      <w:bCs/>
      <w:sz w:val="28"/>
    </w:rPr>
  </w:style>
  <w:style w:type="paragraph" w:styleId="Cmsor3">
    <w:name w:val="heading 3"/>
    <w:basedOn w:val="Norml"/>
    <w:next w:val="Norml"/>
    <w:link w:val="Cmsor3Char"/>
    <w:qFormat/>
    <w:rsid w:val="006E3AE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Cmsor4">
    <w:name w:val="heading 4"/>
    <w:basedOn w:val="Norml"/>
    <w:next w:val="Norml"/>
    <w:link w:val="Cmsor4Char"/>
    <w:qFormat/>
    <w:rsid w:val="006E3AE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Cmsor5">
    <w:name w:val="heading 5"/>
    <w:basedOn w:val="Norml"/>
    <w:next w:val="Norml"/>
    <w:link w:val="Cmsor5Char"/>
    <w:qFormat/>
    <w:rsid w:val="006E3AED"/>
    <w:pPr>
      <w:keepNext/>
      <w:jc w:val="both"/>
      <w:outlineLvl w:val="4"/>
    </w:pPr>
    <w:rPr>
      <w:rFonts w:ascii="Arial" w:hAnsi="Arial" w:cs="Arial"/>
      <w:b/>
      <w:bCs/>
      <w:sz w:val="28"/>
    </w:rPr>
  </w:style>
  <w:style w:type="paragraph" w:styleId="Cmsor6">
    <w:name w:val="heading 6"/>
    <w:basedOn w:val="Norml"/>
    <w:next w:val="Norml"/>
    <w:link w:val="Cmsor6Char"/>
    <w:qFormat/>
    <w:rsid w:val="006E3AED"/>
    <w:pPr>
      <w:spacing w:before="240" w:after="60"/>
      <w:outlineLvl w:val="5"/>
    </w:pPr>
    <w:rPr>
      <w:b/>
      <w:bCs/>
      <w:sz w:val="22"/>
      <w:szCs w:val="22"/>
    </w:rPr>
  </w:style>
  <w:style w:type="paragraph" w:styleId="Cmsor7">
    <w:name w:val="heading 7"/>
    <w:basedOn w:val="Norml"/>
    <w:next w:val="Norml"/>
    <w:link w:val="Cmsor7Char"/>
    <w:qFormat/>
    <w:rsid w:val="006E3AED"/>
    <w:pPr>
      <w:spacing w:before="240" w:after="60"/>
      <w:outlineLvl w:val="6"/>
    </w:pPr>
  </w:style>
  <w:style w:type="paragraph" w:styleId="Cmsor8">
    <w:name w:val="heading 8"/>
    <w:basedOn w:val="Norml"/>
    <w:next w:val="Norml"/>
    <w:link w:val="Cmsor8Char"/>
    <w:qFormat/>
    <w:rsid w:val="006E3AED"/>
    <w:pPr>
      <w:spacing w:before="240" w:after="60"/>
      <w:outlineLvl w:val="7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rsid w:val="006E3AED"/>
    <w:rPr>
      <w:rFonts w:ascii="Arial" w:eastAsia="Times New Roman" w:hAnsi="Arial" w:cs="Arial"/>
      <w:b/>
      <w:bCs/>
      <w:kern w:val="32"/>
      <w:sz w:val="32"/>
      <w:szCs w:val="32"/>
      <w:lang w:eastAsia="hu-HU"/>
    </w:rPr>
  </w:style>
  <w:style w:type="character" w:customStyle="1" w:styleId="Cmsor2Char">
    <w:name w:val="Címsor 2 Char"/>
    <w:link w:val="Cmsor2"/>
    <w:rsid w:val="006E3AED"/>
    <w:rPr>
      <w:rFonts w:ascii="Arial" w:eastAsia="Times New Roman" w:hAnsi="Arial" w:cs="Arial"/>
      <w:b/>
      <w:bCs/>
      <w:sz w:val="28"/>
      <w:szCs w:val="24"/>
      <w:lang w:eastAsia="hu-HU"/>
    </w:rPr>
  </w:style>
  <w:style w:type="character" w:customStyle="1" w:styleId="Cmsor3Char">
    <w:name w:val="Címsor 3 Char"/>
    <w:link w:val="Cmsor3"/>
    <w:rsid w:val="006E3AED"/>
    <w:rPr>
      <w:rFonts w:ascii="Arial" w:eastAsia="Times New Roman" w:hAnsi="Arial" w:cs="Arial"/>
      <w:b/>
      <w:bCs/>
      <w:sz w:val="26"/>
      <w:szCs w:val="26"/>
      <w:lang w:eastAsia="hu-HU"/>
    </w:rPr>
  </w:style>
  <w:style w:type="character" w:customStyle="1" w:styleId="Cmsor4Char">
    <w:name w:val="Címsor 4 Char"/>
    <w:link w:val="Cmsor4"/>
    <w:rsid w:val="006E3AED"/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character" w:customStyle="1" w:styleId="Cmsor5Char">
    <w:name w:val="Címsor 5 Char"/>
    <w:link w:val="Cmsor5"/>
    <w:rsid w:val="006E3AED"/>
    <w:rPr>
      <w:rFonts w:ascii="Arial" w:eastAsia="Times New Roman" w:hAnsi="Arial" w:cs="Arial"/>
      <w:b/>
      <w:bCs/>
      <w:sz w:val="28"/>
      <w:szCs w:val="24"/>
      <w:lang w:eastAsia="hu-HU"/>
    </w:rPr>
  </w:style>
  <w:style w:type="character" w:customStyle="1" w:styleId="Cmsor6Char">
    <w:name w:val="Címsor 6 Char"/>
    <w:link w:val="Cmsor6"/>
    <w:rsid w:val="006E3AED"/>
    <w:rPr>
      <w:rFonts w:ascii="Times New Roman" w:eastAsia="Times New Roman" w:hAnsi="Times New Roman" w:cs="Times New Roman"/>
      <w:b/>
      <w:bCs/>
      <w:lang w:eastAsia="hu-HU"/>
    </w:rPr>
  </w:style>
  <w:style w:type="character" w:customStyle="1" w:styleId="Cmsor7Char">
    <w:name w:val="Címsor 7 Char"/>
    <w:link w:val="Cmsor7"/>
    <w:rsid w:val="006E3AED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8Char">
    <w:name w:val="Címsor 8 Char"/>
    <w:link w:val="Cmsor8"/>
    <w:rsid w:val="006E3AED"/>
    <w:rPr>
      <w:rFonts w:ascii="Times New Roman" w:eastAsia="Times New Roman" w:hAnsi="Times New Roman" w:cs="Times New Roman"/>
      <w:i/>
      <w:iCs/>
      <w:sz w:val="24"/>
      <w:szCs w:val="24"/>
      <w:lang w:eastAsia="hu-HU"/>
    </w:rPr>
  </w:style>
  <w:style w:type="paragraph" w:styleId="Cm">
    <w:name w:val="Title"/>
    <w:basedOn w:val="Norml"/>
    <w:link w:val="CmChar"/>
    <w:qFormat/>
    <w:rsid w:val="006E3AED"/>
    <w:pPr>
      <w:jc w:val="center"/>
    </w:pPr>
    <w:rPr>
      <w:b/>
      <w:bCs/>
    </w:rPr>
  </w:style>
  <w:style w:type="character" w:customStyle="1" w:styleId="CmChar">
    <w:name w:val="Cím Char"/>
    <w:link w:val="Cm"/>
    <w:rsid w:val="006E3AED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styleId="Hiperhivatkozs">
    <w:name w:val="Hyperlink"/>
    <w:rsid w:val="00E31E0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58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koles.atw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1150</Words>
  <Characters>7939</Characters>
  <Application>Microsoft Office Word</Application>
  <DocSecurity>0</DocSecurity>
  <Lines>66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</vt:lpstr>
    </vt:vector>
  </TitlesOfParts>
  <Company>BGF</Company>
  <LinksUpToDate>false</LinksUpToDate>
  <CharactersWithSpaces>9071</CharactersWithSpaces>
  <SharedDoc>false</SharedDoc>
  <HLinks>
    <vt:vector size="18" baseType="variant">
      <vt:variant>
        <vt:i4>917595</vt:i4>
      </vt:variant>
      <vt:variant>
        <vt:i4>6</vt:i4>
      </vt:variant>
      <vt:variant>
        <vt:i4>0</vt:i4>
      </vt:variant>
      <vt:variant>
        <vt:i4>5</vt:i4>
      </vt:variant>
      <vt:variant>
        <vt:lpwstr>http://www.koles.atw.hu/</vt:lpwstr>
      </vt:variant>
      <vt:variant>
        <vt:lpwstr/>
      </vt:variant>
      <vt:variant>
        <vt:i4>851990</vt:i4>
      </vt:variant>
      <vt:variant>
        <vt:i4>3</vt:i4>
      </vt:variant>
      <vt:variant>
        <vt:i4>0</vt:i4>
      </vt:variant>
      <vt:variant>
        <vt:i4>5</vt:i4>
      </vt:variant>
      <vt:variant>
        <vt:lpwstr>http://biokemia.bme.hu/Portal/DesktopDefault.aspx</vt:lpwstr>
      </vt:variant>
      <vt:variant>
        <vt:lpwstr/>
      </vt:variant>
      <vt:variant>
        <vt:i4>851990</vt:i4>
      </vt:variant>
      <vt:variant>
        <vt:i4>0</vt:i4>
      </vt:variant>
      <vt:variant>
        <vt:i4>0</vt:i4>
      </vt:variant>
      <vt:variant>
        <vt:i4>5</vt:i4>
      </vt:variant>
      <vt:variant>
        <vt:lpwstr>http://biokemia.bme.hu/Portal/DesktopDefault.aspx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subject/>
  <dc:creator>Csizma László</dc:creator>
  <cp:keywords/>
  <cp:lastModifiedBy>GEMARA-SK</cp:lastModifiedBy>
  <cp:revision>2</cp:revision>
  <dcterms:created xsi:type="dcterms:W3CDTF">2013-10-10T08:13:00Z</dcterms:created>
  <dcterms:modified xsi:type="dcterms:W3CDTF">2013-10-10T08:13:00Z</dcterms:modified>
</cp:coreProperties>
</file>